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E556" w14:textId="62C5FE5C" w:rsidR="00A44F81" w:rsidRPr="00724501" w:rsidRDefault="009A3CEE" w:rsidP="00811106">
      <w:pPr>
        <w:jc w:val="center"/>
        <w:rPr>
          <w:rFonts w:cstheme="minorHAnsi"/>
          <w:b/>
          <w:bCs/>
          <w:color w:val="3D3C43"/>
          <w:sz w:val="24"/>
          <w:szCs w:val="24"/>
          <w:shd w:val="clear" w:color="auto" w:fill="FFFFFF"/>
          <w:lang w:val="pl-PL"/>
        </w:rPr>
      </w:pPr>
      <w:r w:rsidRPr="00724501">
        <w:rPr>
          <w:rFonts w:cstheme="minorHAnsi"/>
          <w:b/>
          <w:bCs/>
          <w:color w:val="3D3C43"/>
          <w:sz w:val="24"/>
          <w:szCs w:val="24"/>
          <w:shd w:val="clear" w:color="auto" w:fill="FFFFFF"/>
          <w:lang w:val="pl-PL"/>
        </w:rPr>
        <w:t>Katalog przeszkód w dziedziczeniu familijnych przedsiębiorstw.</w:t>
      </w:r>
    </w:p>
    <w:p w14:paraId="60BBF0C1" w14:textId="2BD45A45" w:rsidR="009A3CEE" w:rsidRPr="00724501" w:rsidRDefault="009A3CEE" w:rsidP="009A3CEE">
      <w:pPr>
        <w:rPr>
          <w:rFonts w:cstheme="minorHAnsi"/>
          <w:color w:val="3D3C43"/>
          <w:sz w:val="24"/>
          <w:szCs w:val="24"/>
          <w:shd w:val="clear" w:color="auto" w:fill="FFFFFF"/>
          <w:lang w:val="pl-PL"/>
        </w:rPr>
      </w:pPr>
    </w:p>
    <w:p w14:paraId="76BA5AA9" w14:textId="6DCA5076" w:rsidR="00356163" w:rsidRPr="0006040F" w:rsidRDefault="009A3CEE" w:rsidP="00356163">
      <w:pPr>
        <w:jc w:val="both"/>
        <w:rPr>
          <w:rFonts w:cstheme="minorHAnsi"/>
          <w:b/>
          <w:bCs/>
          <w:sz w:val="24"/>
          <w:szCs w:val="24"/>
          <w:shd w:val="clear" w:color="auto" w:fill="FFFFFF"/>
          <w:lang w:val="pl-PL"/>
        </w:rPr>
      </w:pPr>
      <w:r w:rsidRPr="0006040F">
        <w:rPr>
          <w:rFonts w:cstheme="minorHAnsi"/>
          <w:b/>
          <w:bCs/>
          <w:sz w:val="24"/>
          <w:szCs w:val="24"/>
          <w:shd w:val="clear" w:color="auto" w:fill="FFFFFF"/>
          <w:lang w:val="pl-PL"/>
        </w:rPr>
        <w:t xml:space="preserve">W programie 14. edycji Europejskiego Kongresu Gospodarczego, który odbył się w Międzynarodowym Centrum Kongresowym w Katowicach nie zabrakło tematów związanych z przedsiębiorczością rodzinną. W bloku tematycznym </w:t>
      </w:r>
      <w:r w:rsidR="00E04FBE" w:rsidRPr="0006040F">
        <w:rPr>
          <w:rFonts w:cstheme="minorHAnsi"/>
          <w:b/>
          <w:bCs/>
          <w:sz w:val="24"/>
          <w:szCs w:val="24"/>
          <w:shd w:val="clear" w:color="auto" w:fill="FFFFFF"/>
          <w:lang w:val="pl-PL"/>
        </w:rPr>
        <w:t>„C</w:t>
      </w:r>
      <w:r w:rsidRPr="0006040F">
        <w:rPr>
          <w:rFonts w:cstheme="minorHAnsi"/>
          <w:b/>
          <w:bCs/>
          <w:sz w:val="24"/>
          <w:szCs w:val="24"/>
          <w:shd w:val="clear" w:color="auto" w:fill="FFFFFF"/>
          <w:lang w:val="pl-PL"/>
        </w:rPr>
        <w:t>złowiek, rynek pracy i zarządzanie” odbyła się sesja i dyskusja</w:t>
      </w:r>
      <w:r w:rsidR="00811106" w:rsidRPr="0006040F">
        <w:rPr>
          <w:rFonts w:cstheme="minorHAnsi"/>
          <w:b/>
          <w:bCs/>
          <w:sz w:val="24"/>
          <w:szCs w:val="24"/>
          <w:shd w:val="clear" w:color="auto" w:fill="FFFFFF"/>
          <w:lang w:val="pl-PL"/>
        </w:rPr>
        <w:t xml:space="preserve"> w temacie „Sukcesja w firmach rodzinnych”. </w:t>
      </w:r>
      <w:r w:rsidRPr="0006040F">
        <w:rPr>
          <w:rFonts w:cstheme="minorHAnsi"/>
          <w:b/>
          <w:bCs/>
          <w:sz w:val="24"/>
          <w:szCs w:val="24"/>
          <w:shd w:val="clear" w:color="auto" w:fill="FFFFFF"/>
          <w:lang w:val="pl-PL"/>
        </w:rPr>
        <w:t xml:space="preserve"> </w:t>
      </w:r>
      <w:r w:rsidR="00811106" w:rsidRPr="0006040F">
        <w:rPr>
          <w:rFonts w:cstheme="minorHAnsi"/>
          <w:b/>
          <w:bCs/>
          <w:sz w:val="24"/>
          <w:szCs w:val="24"/>
          <w:shd w:val="clear" w:color="auto" w:fill="FFFFFF"/>
          <w:lang w:val="pl-PL"/>
        </w:rPr>
        <w:t xml:space="preserve">Członkowie Instytutu Biznesu Rodzinnego wzięli udział w sesji dedykowanej przedsiębiorczości rodzinnej już po raz trzeci. </w:t>
      </w:r>
      <w:r w:rsidR="00A41E87" w:rsidRPr="00857304">
        <w:rPr>
          <w:rFonts w:eastAsia="Times New Roman" w:cstheme="minorHAnsi"/>
          <w:color w:val="000000"/>
          <w:sz w:val="24"/>
          <w:szCs w:val="24"/>
          <w:bdr w:val="none" w:sz="0" w:space="0" w:color="auto" w:frame="1"/>
          <w:lang w:val="pl-PL"/>
        </w:rPr>
        <w:t xml:space="preserve">Kongres stał się </w:t>
      </w:r>
      <w:r w:rsidR="00A41E87">
        <w:rPr>
          <w:rFonts w:eastAsia="Times New Roman" w:cstheme="minorHAnsi"/>
          <w:color w:val="000000"/>
          <w:sz w:val="24"/>
          <w:szCs w:val="24"/>
          <w:bdr w:val="none" w:sz="0" w:space="0" w:color="auto" w:frame="1"/>
          <w:lang w:val="pl-PL"/>
        </w:rPr>
        <w:t>wydarzeniem</w:t>
      </w:r>
      <w:r w:rsidR="00A41E87" w:rsidRPr="00857304">
        <w:rPr>
          <w:rFonts w:eastAsia="Times New Roman" w:cstheme="minorHAnsi"/>
          <w:color w:val="000000"/>
          <w:sz w:val="24"/>
          <w:szCs w:val="24"/>
          <w:bdr w:val="none" w:sz="0" w:space="0" w:color="auto" w:frame="1"/>
          <w:lang w:val="pl-PL"/>
        </w:rPr>
        <w:t xml:space="preserve"> obejmując</w:t>
      </w:r>
      <w:r w:rsidR="00A41E87">
        <w:rPr>
          <w:rFonts w:eastAsia="Times New Roman" w:cstheme="minorHAnsi"/>
          <w:color w:val="000000"/>
          <w:sz w:val="24"/>
          <w:szCs w:val="24"/>
          <w:bdr w:val="none" w:sz="0" w:space="0" w:color="auto" w:frame="1"/>
          <w:lang w:val="pl-PL"/>
        </w:rPr>
        <w:t>ym</w:t>
      </w:r>
      <w:r w:rsidR="00A41E87" w:rsidRPr="00857304">
        <w:rPr>
          <w:rFonts w:eastAsia="Times New Roman" w:cstheme="minorHAnsi"/>
          <w:color w:val="000000"/>
          <w:sz w:val="24"/>
          <w:szCs w:val="24"/>
          <w:bdr w:val="none" w:sz="0" w:space="0" w:color="auto" w:frame="1"/>
          <w:lang w:val="pl-PL"/>
        </w:rPr>
        <w:t xml:space="preserve"> spektrum tematów najważniejszych dla przyszłości gospodarki.</w:t>
      </w:r>
      <w:r w:rsidR="00495E6D">
        <w:rPr>
          <w:rFonts w:eastAsia="Times New Roman" w:cstheme="minorHAnsi"/>
          <w:color w:val="000000"/>
          <w:sz w:val="24"/>
          <w:szCs w:val="24"/>
          <w:bdr w:val="none" w:sz="0" w:space="0" w:color="auto" w:frame="1"/>
          <w:lang w:val="pl-PL"/>
        </w:rPr>
        <w:t xml:space="preserve"> Kontynuacją rozmów o projekcie ustawy o fundacjach rodzinnych będzie spotkanie w Sejmie RP 19 maja br. </w:t>
      </w:r>
    </w:p>
    <w:p w14:paraId="0C73CE04" w14:textId="77777777" w:rsidR="004A182D" w:rsidRPr="00724501" w:rsidRDefault="004A182D" w:rsidP="00356163">
      <w:pPr>
        <w:jc w:val="both"/>
        <w:rPr>
          <w:rFonts w:cstheme="minorHAnsi"/>
          <w:sz w:val="24"/>
          <w:szCs w:val="24"/>
          <w:shd w:val="clear" w:color="auto" w:fill="FFFFFF"/>
          <w:lang w:val="pl-PL"/>
        </w:rPr>
      </w:pPr>
    </w:p>
    <w:p w14:paraId="1C5DAF6E" w14:textId="5F893D10" w:rsidR="00811106" w:rsidRPr="00724501" w:rsidRDefault="00811106" w:rsidP="004A182D">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444444"/>
          <w:sz w:val="24"/>
          <w:szCs w:val="24"/>
          <w:lang w:val="pl-PL"/>
        </w:rPr>
      </w:pPr>
      <w:r w:rsidRPr="00724501">
        <w:rPr>
          <w:rFonts w:asciiTheme="minorHAnsi" w:hAnsiTheme="minorHAnsi" w:cstheme="minorHAnsi"/>
          <w:b w:val="0"/>
          <w:bCs w:val="0"/>
          <w:color w:val="3D3C43"/>
          <w:sz w:val="24"/>
          <w:szCs w:val="24"/>
          <w:shd w:val="clear" w:color="auto" w:fill="FFFFFF"/>
          <w:lang w:val="pl-PL"/>
        </w:rPr>
        <w:t>W debacie udział wzięli przedstawiciele firm rodzinnych jak</w:t>
      </w:r>
      <w:r w:rsidR="00356163" w:rsidRPr="00724501">
        <w:rPr>
          <w:rFonts w:asciiTheme="minorHAnsi" w:hAnsiTheme="minorHAnsi" w:cstheme="minorHAnsi"/>
          <w:b w:val="0"/>
          <w:bCs w:val="0"/>
          <w:color w:val="3D3C43"/>
          <w:sz w:val="24"/>
          <w:szCs w:val="24"/>
          <w:shd w:val="clear" w:color="auto" w:fill="FFFFFF"/>
          <w:lang w:val="pl-PL"/>
        </w:rPr>
        <w:t>:</w:t>
      </w:r>
      <w:r w:rsidRPr="00724501">
        <w:rPr>
          <w:rFonts w:asciiTheme="minorHAnsi" w:hAnsiTheme="minorHAnsi" w:cstheme="minorHAnsi"/>
          <w:b w:val="0"/>
          <w:bCs w:val="0"/>
          <w:color w:val="3D3C43"/>
          <w:sz w:val="24"/>
          <w:szCs w:val="24"/>
          <w:shd w:val="clear" w:color="auto" w:fill="FFFFFF"/>
          <w:lang w:val="pl-PL"/>
        </w:rPr>
        <w:t xml:space="preserve"> Przewodniczący Rady Nadzorczej </w:t>
      </w:r>
      <w:r w:rsidRPr="00724501">
        <w:rPr>
          <w:rFonts w:asciiTheme="minorHAnsi" w:hAnsiTheme="minorHAnsi" w:cstheme="minorHAnsi"/>
          <w:color w:val="3D3C43"/>
          <w:sz w:val="24"/>
          <w:szCs w:val="24"/>
          <w:shd w:val="clear" w:color="auto" w:fill="FFFFFF"/>
          <w:lang w:val="pl-PL"/>
        </w:rPr>
        <w:t>Piotr Kler</w:t>
      </w:r>
      <w:r w:rsidRPr="00724501">
        <w:rPr>
          <w:rFonts w:asciiTheme="minorHAnsi" w:hAnsiTheme="minorHAnsi" w:cstheme="minorHAnsi"/>
          <w:b w:val="0"/>
          <w:bCs w:val="0"/>
          <w:color w:val="3D3C43"/>
          <w:sz w:val="24"/>
          <w:szCs w:val="24"/>
          <w:shd w:val="clear" w:color="auto" w:fill="FFFFFF"/>
          <w:lang w:val="pl-PL"/>
        </w:rPr>
        <w:t xml:space="preserve"> z firmy rodzinnej</w:t>
      </w:r>
      <w:r w:rsidR="00356163" w:rsidRPr="00724501">
        <w:rPr>
          <w:rFonts w:asciiTheme="minorHAnsi" w:hAnsiTheme="minorHAnsi" w:cstheme="minorHAnsi"/>
          <w:b w:val="0"/>
          <w:bCs w:val="0"/>
          <w:color w:val="3D3C43"/>
          <w:sz w:val="24"/>
          <w:szCs w:val="24"/>
          <w:shd w:val="clear" w:color="auto" w:fill="FFFFFF"/>
          <w:lang w:val="pl-PL"/>
        </w:rPr>
        <w:t xml:space="preserve"> </w:t>
      </w:r>
      <w:r w:rsidR="00356163" w:rsidRPr="00724501">
        <w:rPr>
          <w:rFonts w:asciiTheme="minorHAnsi" w:hAnsiTheme="minorHAnsi" w:cstheme="minorHAnsi"/>
          <w:color w:val="3D3C43"/>
          <w:sz w:val="24"/>
          <w:szCs w:val="24"/>
          <w:shd w:val="clear" w:color="auto" w:fill="FFFFFF"/>
          <w:lang w:val="pl-PL"/>
        </w:rPr>
        <w:t>Grupa</w:t>
      </w:r>
      <w:r w:rsidRPr="00724501">
        <w:rPr>
          <w:rFonts w:asciiTheme="minorHAnsi" w:hAnsiTheme="minorHAnsi" w:cstheme="minorHAnsi"/>
          <w:color w:val="3D3C43"/>
          <w:sz w:val="24"/>
          <w:szCs w:val="24"/>
          <w:shd w:val="clear" w:color="auto" w:fill="FFFFFF"/>
          <w:lang w:val="pl-PL"/>
        </w:rPr>
        <w:t xml:space="preserve"> Kler</w:t>
      </w:r>
      <w:r w:rsidRPr="00724501">
        <w:rPr>
          <w:rFonts w:asciiTheme="minorHAnsi" w:hAnsiTheme="minorHAnsi" w:cstheme="minorHAnsi"/>
          <w:b w:val="0"/>
          <w:bCs w:val="0"/>
          <w:color w:val="3D3C43"/>
          <w:sz w:val="24"/>
          <w:szCs w:val="24"/>
          <w:shd w:val="clear" w:color="auto" w:fill="FFFFFF"/>
          <w:lang w:val="pl-PL"/>
        </w:rPr>
        <w:t xml:space="preserve">, Przewodniczący Rady Nadzorczej </w:t>
      </w:r>
      <w:r w:rsidRPr="00724501">
        <w:rPr>
          <w:rFonts w:asciiTheme="minorHAnsi" w:hAnsiTheme="minorHAnsi" w:cstheme="minorHAnsi"/>
          <w:color w:val="3D3C43"/>
          <w:sz w:val="24"/>
          <w:szCs w:val="24"/>
          <w:shd w:val="clear" w:color="auto" w:fill="FFFFFF"/>
          <w:lang w:val="pl-PL"/>
        </w:rPr>
        <w:t>Henryk Orfinger</w:t>
      </w:r>
      <w:r w:rsidRPr="00724501">
        <w:rPr>
          <w:rFonts w:asciiTheme="minorHAnsi" w:hAnsiTheme="minorHAnsi" w:cstheme="minorHAnsi"/>
          <w:b w:val="0"/>
          <w:bCs w:val="0"/>
          <w:color w:val="3D3C43"/>
          <w:sz w:val="24"/>
          <w:szCs w:val="24"/>
          <w:shd w:val="clear" w:color="auto" w:fill="FFFFFF"/>
          <w:lang w:val="pl-PL"/>
        </w:rPr>
        <w:t xml:space="preserve"> z firmy rodzinnej </w:t>
      </w:r>
      <w:r w:rsidRPr="00724501">
        <w:rPr>
          <w:rFonts w:asciiTheme="minorHAnsi" w:hAnsiTheme="minorHAnsi" w:cstheme="minorHAnsi"/>
          <w:color w:val="3D3C43"/>
          <w:sz w:val="24"/>
          <w:szCs w:val="24"/>
          <w:shd w:val="clear" w:color="auto" w:fill="FFFFFF"/>
          <w:lang w:val="pl-PL"/>
        </w:rPr>
        <w:t>Dr Irena Eris</w:t>
      </w:r>
      <w:r w:rsidRPr="00724501">
        <w:rPr>
          <w:rFonts w:asciiTheme="minorHAnsi" w:hAnsiTheme="minorHAnsi" w:cstheme="minorHAnsi"/>
          <w:b w:val="0"/>
          <w:bCs w:val="0"/>
          <w:color w:val="3D3C43"/>
          <w:sz w:val="24"/>
          <w:szCs w:val="24"/>
          <w:shd w:val="clear" w:color="auto" w:fill="FFFFFF"/>
          <w:lang w:val="pl-PL"/>
        </w:rPr>
        <w:t xml:space="preserve"> oraz </w:t>
      </w:r>
      <w:r w:rsidRPr="00724501">
        <w:rPr>
          <w:rFonts w:asciiTheme="minorHAnsi" w:hAnsiTheme="minorHAnsi" w:cstheme="minorHAnsi"/>
          <w:color w:val="3D3C43"/>
          <w:sz w:val="24"/>
          <w:szCs w:val="24"/>
          <w:shd w:val="clear" w:color="auto" w:fill="FFFFFF"/>
          <w:lang w:val="pl-PL"/>
        </w:rPr>
        <w:t>Katarzyna Gierczak-Grupińska</w:t>
      </w:r>
      <w:r w:rsidR="00356163" w:rsidRPr="00724501">
        <w:rPr>
          <w:rFonts w:asciiTheme="minorHAnsi" w:hAnsiTheme="minorHAnsi" w:cstheme="minorHAnsi"/>
          <w:b w:val="0"/>
          <w:bCs w:val="0"/>
          <w:color w:val="3D3C43"/>
          <w:sz w:val="24"/>
          <w:szCs w:val="24"/>
          <w:shd w:val="clear" w:color="auto" w:fill="FFFFFF"/>
          <w:lang w:val="pl-PL"/>
        </w:rPr>
        <w:t xml:space="preserve">, </w:t>
      </w:r>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Wiceprezes firmy rodzinnej </w:t>
      </w:r>
      <w:r w:rsidR="00356163" w:rsidRPr="00724501">
        <w:rPr>
          <w:rFonts w:asciiTheme="minorHAnsi" w:hAnsiTheme="minorHAnsi" w:cstheme="minorHAnsi"/>
          <w:color w:val="3D3C43"/>
          <w:sz w:val="24"/>
          <w:szCs w:val="24"/>
          <w:bdr w:val="none" w:sz="0" w:space="0" w:color="auto" w:frame="1"/>
          <w:shd w:val="clear" w:color="auto" w:fill="FFFFFF"/>
          <w:lang w:val="pl-PL"/>
        </w:rPr>
        <w:t>GELG Sp. z o.o</w:t>
      </w:r>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 oraz </w:t>
      </w:r>
      <w:r w:rsidR="00E04FBE" w:rsidRPr="00724501">
        <w:rPr>
          <w:rFonts w:asciiTheme="minorHAnsi" w:hAnsiTheme="minorHAnsi" w:cstheme="minorHAnsi"/>
          <w:b w:val="0"/>
          <w:bCs w:val="0"/>
          <w:color w:val="3D3C43"/>
          <w:sz w:val="24"/>
          <w:szCs w:val="24"/>
          <w:bdr w:val="none" w:sz="0" w:space="0" w:color="auto" w:frame="1"/>
          <w:shd w:val="clear" w:color="auto" w:fill="FFFFFF"/>
          <w:lang w:val="pl-PL"/>
        </w:rPr>
        <w:t xml:space="preserve">jednocześnie </w:t>
      </w:r>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Prezes Fundacja Firmy Rodzinne. Ponadto w debacie wystąpili </w:t>
      </w:r>
      <w:r w:rsidR="00356163" w:rsidRPr="00724501">
        <w:rPr>
          <w:rFonts w:asciiTheme="minorHAnsi" w:hAnsiTheme="minorHAnsi" w:cstheme="minorHAnsi"/>
          <w:color w:val="3D3C43"/>
          <w:sz w:val="24"/>
          <w:szCs w:val="24"/>
          <w:bdr w:val="none" w:sz="0" w:space="0" w:color="auto" w:frame="1"/>
          <w:shd w:val="clear" w:color="auto" w:fill="FFFFFF"/>
          <w:lang w:val="pl-PL"/>
        </w:rPr>
        <w:t xml:space="preserve">Wojciech </w:t>
      </w:r>
      <w:proofErr w:type="spellStart"/>
      <w:r w:rsidR="00356163" w:rsidRPr="00724501">
        <w:rPr>
          <w:rFonts w:asciiTheme="minorHAnsi" w:hAnsiTheme="minorHAnsi" w:cstheme="minorHAnsi"/>
          <w:color w:val="3D3C43"/>
          <w:sz w:val="24"/>
          <w:szCs w:val="24"/>
          <w:bdr w:val="none" w:sz="0" w:space="0" w:color="auto" w:frame="1"/>
          <w:shd w:val="clear" w:color="auto" w:fill="FFFFFF"/>
          <w:lang w:val="pl-PL"/>
        </w:rPr>
        <w:t>Fedoruk</w:t>
      </w:r>
      <w:proofErr w:type="spellEnd"/>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 </w:t>
      </w:r>
      <w:r w:rsidR="00E04FBE" w:rsidRPr="00724501">
        <w:rPr>
          <w:rFonts w:asciiTheme="minorHAnsi" w:hAnsiTheme="minorHAnsi" w:cstheme="minorHAnsi"/>
          <w:b w:val="0"/>
          <w:bCs w:val="0"/>
          <w:color w:val="3D3C43"/>
          <w:sz w:val="24"/>
          <w:szCs w:val="24"/>
          <w:bdr w:val="none" w:sz="0" w:space="0" w:color="auto" w:frame="1"/>
          <w:shd w:val="clear" w:color="auto" w:fill="FFFFFF"/>
          <w:lang w:val="pl-PL"/>
        </w:rPr>
        <w:t>- D</w:t>
      </w:r>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yrektor Departamentu Sprzedaży i Cross-</w:t>
      </w:r>
      <w:proofErr w:type="spellStart"/>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sellingu</w:t>
      </w:r>
      <w:proofErr w:type="spellEnd"/>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 Wealth Management, </w:t>
      </w:r>
      <w:r w:rsidR="00356163" w:rsidRPr="00724501">
        <w:rPr>
          <w:rFonts w:asciiTheme="minorHAnsi" w:hAnsiTheme="minorHAnsi" w:cstheme="minorHAnsi"/>
          <w:color w:val="3D3C43"/>
          <w:sz w:val="24"/>
          <w:szCs w:val="24"/>
          <w:bdr w:val="none" w:sz="0" w:space="0" w:color="auto" w:frame="1"/>
          <w:shd w:val="clear" w:color="auto" w:fill="FFFFFF"/>
          <w:lang w:val="pl-PL"/>
        </w:rPr>
        <w:t xml:space="preserve">Bank BNP </w:t>
      </w:r>
      <w:proofErr w:type="spellStart"/>
      <w:r w:rsidR="00356163" w:rsidRPr="00724501">
        <w:rPr>
          <w:rFonts w:asciiTheme="minorHAnsi" w:hAnsiTheme="minorHAnsi" w:cstheme="minorHAnsi"/>
          <w:color w:val="3D3C43"/>
          <w:sz w:val="24"/>
          <w:szCs w:val="24"/>
          <w:bdr w:val="none" w:sz="0" w:space="0" w:color="auto" w:frame="1"/>
          <w:shd w:val="clear" w:color="auto" w:fill="FFFFFF"/>
          <w:lang w:val="pl-PL"/>
        </w:rPr>
        <w:t>Paribas</w:t>
      </w:r>
      <w:proofErr w:type="spellEnd"/>
      <w:r w:rsidR="00356163" w:rsidRPr="00724501">
        <w:rPr>
          <w:rFonts w:asciiTheme="minorHAnsi" w:hAnsiTheme="minorHAnsi" w:cstheme="minorHAnsi"/>
          <w:b w:val="0"/>
          <w:bCs w:val="0"/>
          <w:color w:val="3D3C43"/>
          <w:sz w:val="24"/>
          <w:szCs w:val="24"/>
          <w:bdr w:val="none" w:sz="0" w:space="0" w:color="auto" w:frame="1"/>
          <w:shd w:val="clear" w:color="auto" w:fill="FFFFFF"/>
          <w:lang w:val="pl-PL"/>
        </w:rPr>
        <w:t xml:space="preserve">, </w:t>
      </w:r>
      <w:r w:rsidR="00356163" w:rsidRPr="00724501">
        <w:rPr>
          <w:rFonts w:asciiTheme="minorHAnsi" w:hAnsiTheme="minorHAnsi" w:cstheme="minorHAnsi"/>
          <w:color w:val="444444"/>
          <w:sz w:val="24"/>
          <w:szCs w:val="24"/>
          <w:lang w:val="pl-PL"/>
        </w:rPr>
        <w:t xml:space="preserve">Piotr </w:t>
      </w:r>
      <w:proofErr w:type="spellStart"/>
      <w:r w:rsidR="00356163" w:rsidRPr="00724501">
        <w:rPr>
          <w:rFonts w:asciiTheme="minorHAnsi" w:hAnsiTheme="minorHAnsi" w:cstheme="minorHAnsi"/>
          <w:color w:val="444444"/>
          <w:sz w:val="24"/>
          <w:szCs w:val="24"/>
          <w:lang w:val="pl-PL"/>
        </w:rPr>
        <w:t>Woźniakiewicz</w:t>
      </w:r>
      <w:proofErr w:type="spellEnd"/>
      <w:r w:rsidR="00D56E8A" w:rsidRPr="00D56E8A">
        <w:rPr>
          <w:rFonts w:asciiTheme="minorHAnsi" w:hAnsiTheme="minorHAnsi" w:cstheme="minorHAnsi"/>
          <w:b w:val="0"/>
          <w:bCs w:val="0"/>
          <w:color w:val="444444"/>
          <w:sz w:val="24"/>
          <w:szCs w:val="24"/>
          <w:lang w:val="pl-PL"/>
        </w:rPr>
        <w:t>-</w:t>
      </w:r>
      <w:r w:rsidR="00495E6D">
        <w:rPr>
          <w:rFonts w:asciiTheme="minorHAnsi" w:hAnsiTheme="minorHAnsi" w:cstheme="minorHAnsi"/>
          <w:b w:val="0"/>
          <w:bCs w:val="0"/>
          <w:color w:val="444444"/>
          <w:sz w:val="24"/>
          <w:szCs w:val="24"/>
          <w:lang w:val="pl-PL"/>
        </w:rPr>
        <w:t xml:space="preserve"> </w:t>
      </w:r>
      <w:r w:rsidR="00D56E8A" w:rsidRPr="00D56E8A">
        <w:rPr>
          <w:rFonts w:asciiTheme="minorHAnsi" w:hAnsiTheme="minorHAnsi" w:cstheme="minorHAnsi"/>
          <w:b w:val="0"/>
          <w:bCs w:val="0"/>
          <w:color w:val="444444"/>
          <w:sz w:val="24"/>
          <w:szCs w:val="24"/>
          <w:lang w:val="pl-PL"/>
        </w:rPr>
        <w:t xml:space="preserve"> Dyrektor w dziale podatkowym </w:t>
      </w:r>
      <w:proofErr w:type="spellStart"/>
      <w:r w:rsidR="00D56E8A" w:rsidRPr="00D56E8A">
        <w:rPr>
          <w:rFonts w:asciiTheme="minorHAnsi" w:hAnsiTheme="minorHAnsi" w:cstheme="minorHAnsi"/>
          <w:b w:val="0"/>
          <w:bCs w:val="0"/>
          <w:color w:val="444444"/>
          <w:sz w:val="24"/>
          <w:szCs w:val="24"/>
          <w:lang w:val="pl-PL"/>
        </w:rPr>
        <w:t>PwC</w:t>
      </w:r>
      <w:proofErr w:type="spellEnd"/>
      <w:r w:rsidR="00D56E8A" w:rsidRPr="00D56E8A">
        <w:rPr>
          <w:rFonts w:asciiTheme="minorHAnsi" w:hAnsiTheme="minorHAnsi" w:cstheme="minorHAnsi"/>
          <w:b w:val="0"/>
          <w:bCs w:val="0"/>
          <w:color w:val="444444"/>
          <w:sz w:val="24"/>
          <w:szCs w:val="24"/>
          <w:lang w:val="pl-PL"/>
        </w:rPr>
        <w:t>, ekspert do spraw planowania sukcesji</w:t>
      </w:r>
      <w:r w:rsidR="00356163" w:rsidRPr="00724501">
        <w:rPr>
          <w:rFonts w:asciiTheme="minorHAnsi" w:hAnsiTheme="minorHAnsi" w:cstheme="minorHAnsi"/>
          <w:b w:val="0"/>
          <w:bCs w:val="0"/>
          <w:color w:val="444444"/>
          <w:sz w:val="24"/>
          <w:szCs w:val="24"/>
          <w:lang w:val="pl-PL"/>
        </w:rPr>
        <w:t xml:space="preserve">, </w:t>
      </w:r>
      <w:r w:rsidR="00356163" w:rsidRPr="00724501">
        <w:rPr>
          <w:rFonts w:asciiTheme="minorHAnsi" w:hAnsiTheme="minorHAnsi" w:cstheme="minorHAnsi"/>
          <w:color w:val="444444"/>
          <w:sz w:val="24"/>
          <w:szCs w:val="24"/>
          <w:lang w:val="pl-PL"/>
        </w:rPr>
        <w:t>Cezary Przygodzki</w:t>
      </w:r>
      <w:r w:rsidR="00356163" w:rsidRPr="00724501">
        <w:rPr>
          <w:rFonts w:asciiTheme="minorHAnsi" w:hAnsiTheme="minorHAnsi" w:cstheme="minorHAnsi"/>
          <w:b w:val="0"/>
          <w:bCs w:val="0"/>
          <w:color w:val="444444"/>
          <w:sz w:val="24"/>
          <w:szCs w:val="24"/>
          <w:lang w:val="pl-PL"/>
        </w:rPr>
        <w:t xml:space="preserve"> </w:t>
      </w:r>
      <w:r w:rsidR="00D56E8A">
        <w:rPr>
          <w:rFonts w:asciiTheme="minorHAnsi" w:hAnsiTheme="minorHAnsi" w:cstheme="minorHAnsi"/>
          <w:b w:val="0"/>
          <w:bCs w:val="0"/>
          <w:color w:val="444444"/>
          <w:sz w:val="24"/>
          <w:szCs w:val="24"/>
          <w:lang w:val="pl-PL"/>
        </w:rPr>
        <w:t xml:space="preserve">Partner, </w:t>
      </w:r>
      <w:proofErr w:type="spellStart"/>
      <w:r w:rsidR="00D56E8A">
        <w:rPr>
          <w:rFonts w:asciiTheme="minorHAnsi" w:hAnsiTheme="minorHAnsi" w:cstheme="minorHAnsi"/>
          <w:b w:val="0"/>
          <w:bCs w:val="0"/>
          <w:color w:val="444444"/>
          <w:sz w:val="24"/>
          <w:szCs w:val="24"/>
          <w:lang w:val="pl-PL"/>
        </w:rPr>
        <w:t>Head</w:t>
      </w:r>
      <w:proofErr w:type="spellEnd"/>
      <w:r w:rsidR="00D56E8A">
        <w:rPr>
          <w:rFonts w:asciiTheme="minorHAnsi" w:hAnsiTheme="minorHAnsi" w:cstheme="minorHAnsi"/>
          <w:b w:val="0"/>
          <w:bCs w:val="0"/>
          <w:color w:val="444444"/>
          <w:sz w:val="24"/>
          <w:szCs w:val="24"/>
          <w:lang w:val="pl-PL"/>
        </w:rPr>
        <w:t xml:space="preserve"> of </w:t>
      </w:r>
      <w:proofErr w:type="spellStart"/>
      <w:r w:rsidR="00D56E8A">
        <w:rPr>
          <w:rFonts w:asciiTheme="minorHAnsi" w:hAnsiTheme="minorHAnsi" w:cstheme="minorHAnsi"/>
          <w:b w:val="0"/>
          <w:bCs w:val="0"/>
          <w:color w:val="444444"/>
          <w:sz w:val="24"/>
          <w:szCs w:val="24"/>
          <w:lang w:val="pl-PL"/>
        </w:rPr>
        <w:t>Tax</w:t>
      </w:r>
      <w:proofErr w:type="spellEnd"/>
      <w:r w:rsidR="00D56E8A">
        <w:rPr>
          <w:rFonts w:asciiTheme="minorHAnsi" w:hAnsiTheme="minorHAnsi" w:cstheme="minorHAnsi"/>
          <w:b w:val="0"/>
          <w:bCs w:val="0"/>
          <w:color w:val="444444"/>
          <w:sz w:val="24"/>
          <w:szCs w:val="24"/>
          <w:lang w:val="pl-PL"/>
        </w:rPr>
        <w:t xml:space="preserve"> </w:t>
      </w:r>
      <w:r w:rsidR="00356163" w:rsidRPr="00724501">
        <w:rPr>
          <w:rFonts w:asciiTheme="minorHAnsi" w:hAnsiTheme="minorHAnsi" w:cstheme="minorHAnsi"/>
          <w:b w:val="0"/>
          <w:bCs w:val="0"/>
          <w:color w:val="444444"/>
          <w:sz w:val="24"/>
          <w:szCs w:val="24"/>
          <w:lang w:val="pl-PL"/>
        </w:rPr>
        <w:t xml:space="preserve">z </w:t>
      </w:r>
      <w:proofErr w:type="spellStart"/>
      <w:r w:rsidR="00356163" w:rsidRPr="00724501">
        <w:rPr>
          <w:rFonts w:asciiTheme="minorHAnsi" w:hAnsiTheme="minorHAnsi" w:cstheme="minorHAnsi"/>
          <w:color w:val="444444"/>
          <w:sz w:val="24"/>
          <w:szCs w:val="24"/>
          <w:lang w:val="pl-PL"/>
        </w:rPr>
        <w:t>Dentons</w:t>
      </w:r>
      <w:proofErr w:type="spellEnd"/>
      <w:r w:rsidR="00356163" w:rsidRPr="00724501">
        <w:rPr>
          <w:rFonts w:asciiTheme="minorHAnsi" w:hAnsiTheme="minorHAnsi" w:cstheme="minorHAnsi"/>
          <w:b w:val="0"/>
          <w:bCs w:val="0"/>
          <w:color w:val="444444"/>
          <w:sz w:val="24"/>
          <w:szCs w:val="24"/>
          <w:lang w:val="pl-PL"/>
        </w:rPr>
        <w:t xml:space="preserve"> oraz z ramienia </w:t>
      </w:r>
      <w:r w:rsidR="00356163" w:rsidRPr="00724501">
        <w:rPr>
          <w:rFonts w:asciiTheme="minorHAnsi" w:hAnsiTheme="minorHAnsi" w:cstheme="minorHAnsi"/>
          <w:color w:val="444444"/>
          <w:sz w:val="24"/>
          <w:szCs w:val="24"/>
          <w:lang w:val="pl-PL"/>
        </w:rPr>
        <w:t>Instytut</w:t>
      </w:r>
      <w:r w:rsidR="008A51DA">
        <w:rPr>
          <w:rFonts w:asciiTheme="minorHAnsi" w:hAnsiTheme="minorHAnsi" w:cstheme="minorHAnsi"/>
          <w:color w:val="444444"/>
          <w:sz w:val="24"/>
          <w:szCs w:val="24"/>
          <w:lang w:val="pl-PL"/>
        </w:rPr>
        <w:t>u</w:t>
      </w:r>
      <w:r w:rsidR="00356163" w:rsidRPr="00724501">
        <w:rPr>
          <w:rFonts w:asciiTheme="minorHAnsi" w:hAnsiTheme="minorHAnsi" w:cstheme="minorHAnsi"/>
          <w:color w:val="444444"/>
          <w:sz w:val="24"/>
          <w:szCs w:val="24"/>
          <w:lang w:val="pl-PL"/>
        </w:rPr>
        <w:t xml:space="preserve"> Biznesu Rodzinnego</w:t>
      </w:r>
      <w:r w:rsidR="00356163" w:rsidRPr="00724501">
        <w:rPr>
          <w:rFonts w:asciiTheme="minorHAnsi" w:hAnsiTheme="minorHAnsi" w:cstheme="minorHAnsi"/>
          <w:b w:val="0"/>
          <w:bCs w:val="0"/>
          <w:color w:val="444444"/>
          <w:sz w:val="24"/>
          <w:szCs w:val="24"/>
          <w:lang w:val="pl-PL"/>
        </w:rPr>
        <w:t xml:space="preserve"> </w:t>
      </w:r>
      <w:r w:rsidR="001A397C" w:rsidRPr="00724501">
        <w:rPr>
          <w:rFonts w:asciiTheme="minorHAnsi" w:hAnsiTheme="minorHAnsi" w:cstheme="minorHAnsi"/>
          <w:b w:val="0"/>
          <w:bCs w:val="0"/>
          <w:color w:val="444444"/>
          <w:sz w:val="24"/>
          <w:szCs w:val="24"/>
          <w:lang w:val="pl-PL"/>
        </w:rPr>
        <w:t xml:space="preserve">– Szef </w:t>
      </w:r>
      <w:r w:rsidR="00495E6D">
        <w:rPr>
          <w:rFonts w:asciiTheme="minorHAnsi" w:hAnsiTheme="minorHAnsi" w:cstheme="minorHAnsi"/>
          <w:b w:val="0"/>
          <w:bCs w:val="0"/>
          <w:color w:val="444444"/>
          <w:sz w:val="24"/>
          <w:szCs w:val="24"/>
          <w:lang w:val="pl-PL"/>
        </w:rPr>
        <w:t xml:space="preserve">Zespołu </w:t>
      </w:r>
      <w:r w:rsidR="001A397C" w:rsidRPr="00724501">
        <w:rPr>
          <w:rFonts w:asciiTheme="minorHAnsi" w:hAnsiTheme="minorHAnsi" w:cstheme="minorHAnsi"/>
          <w:b w:val="0"/>
          <w:bCs w:val="0"/>
          <w:color w:val="444444"/>
          <w:sz w:val="24"/>
          <w:szCs w:val="24"/>
          <w:lang w:val="pl-PL"/>
        </w:rPr>
        <w:t xml:space="preserve">Ekspertów, </w:t>
      </w:r>
      <w:r w:rsidR="001A397C" w:rsidRPr="00724501">
        <w:rPr>
          <w:rFonts w:asciiTheme="minorHAnsi" w:hAnsiTheme="minorHAnsi" w:cstheme="minorHAnsi"/>
          <w:color w:val="444444"/>
          <w:sz w:val="24"/>
          <w:szCs w:val="24"/>
          <w:lang w:val="pl-PL"/>
        </w:rPr>
        <w:t>Roman Wieczorek</w:t>
      </w:r>
      <w:r w:rsidR="001A397C" w:rsidRPr="00724501">
        <w:rPr>
          <w:rFonts w:asciiTheme="minorHAnsi" w:hAnsiTheme="minorHAnsi" w:cstheme="minorHAnsi"/>
          <w:b w:val="0"/>
          <w:bCs w:val="0"/>
          <w:color w:val="444444"/>
          <w:sz w:val="24"/>
          <w:szCs w:val="24"/>
          <w:lang w:val="pl-PL"/>
        </w:rPr>
        <w:t xml:space="preserve">, były Vice Prezydent światowej Grupy </w:t>
      </w:r>
      <w:proofErr w:type="spellStart"/>
      <w:r w:rsidR="001A397C" w:rsidRPr="00724501">
        <w:rPr>
          <w:rFonts w:asciiTheme="minorHAnsi" w:hAnsiTheme="minorHAnsi" w:cstheme="minorHAnsi"/>
          <w:b w:val="0"/>
          <w:bCs w:val="0"/>
          <w:color w:val="444444"/>
          <w:sz w:val="24"/>
          <w:szCs w:val="24"/>
          <w:lang w:val="pl-PL"/>
        </w:rPr>
        <w:t>Skanska</w:t>
      </w:r>
      <w:proofErr w:type="spellEnd"/>
      <w:r w:rsidR="001A397C" w:rsidRPr="00724501">
        <w:rPr>
          <w:rFonts w:asciiTheme="minorHAnsi" w:hAnsiTheme="minorHAnsi" w:cstheme="minorHAnsi"/>
          <w:b w:val="0"/>
          <w:bCs w:val="0"/>
          <w:color w:val="444444"/>
          <w:sz w:val="24"/>
          <w:szCs w:val="24"/>
          <w:lang w:val="pl-PL"/>
        </w:rPr>
        <w:t xml:space="preserve">. </w:t>
      </w:r>
    </w:p>
    <w:p w14:paraId="6579AADD" w14:textId="0A679A45" w:rsidR="00356163" w:rsidRPr="00724501" w:rsidRDefault="00356163" w:rsidP="004A182D">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444444"/>
          <w:sz w:val="24"/>
          <w:szCs w:val="24"/>
          <w:lang w:val="pl-PL"/>
        </w:rPr>
      </w:pPr>
    </w:p>
    <w:p w14:paraId="13219B5B" w14:textId="1F215DE0" w:rsidR="00724501" w:rsidRPr="00724501" w:rsidRDefault="001A397C"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shd w:val="clear" w:color="auto" w:fill="FFFFFF"/>
          <w:lang w:val="pl-PL"/>
        </w:rPr>
      </w:pPr>
      <w:r w:rsidRPr="00724501">
        <w:rPr>
          <w:rFonts w:asciiTheme="minorHAnsi" w:hAnsiTheme="minorHAnsi" w:cstheme="minorHAnsi"/>
          <w:b w:val="0"/>
          <w:bCs w:val="0"/>
          <w:color w:val="444444"/>
          <w:sz w:val="24"/>
          <w:szCs w:val="24"/>
          <w:lang w:val="pl-PL"/>
        </w:rPr>
        <w:t xml:space="preserve">Tematyka </w:t>
      </w:r>
      <w:r w:rsidR="00A41E87">
        <w:rPr>
          <w:rFonts w:asciiTheme="minorHAnsi" w:hAnsiTheme="minorHAnsi" w:cstheme="minorHAnsi"/>
          <w:b w:val="0"/>
          <w:bCs w:val="0"/>
          <w:color w:val="444444"/>
          <w:sz w:val="24"/>
          <w:szCs w:val="24"/>
          <w:lang w:val="pl-PL"/>
        </w:rPr>
        <w:t xml:space="preserve">dotyczyła </w:t>
      </w:r>
      <w:r w:rsidR="00495E6D">
        <w:rPr>
          <w:rFonts w:asciiTheme="minorHAnsi" w:hAnsiTheme="minorHAnsi" w:cstheme="minorHAnsi"/>
          <w:b w:val="0"/>
          <w:bCs w:val="0"/>
          <w:color w:val="444444"/>
          <w:sz w:val="24"/>
          <w:szCs w:val="24"/>
          <w:lang w:val="pl-PL"/>
        </w:rPr>
        <w:t xml:space="preserve">aktualnie </w:t>
      </w:r>
      <w:r w:rsidR="00A41E87">
        <w:rPr>
          <w:rFonts w:asciiTheme="minorHAnsi" w:hAnsiTheme="minorHAnsi" w:cstheme="minorHAnsi"/>
          <w:b w:val="0"/>
          <w:bCs w:val="0"/>
          <w:color w:val="444444"/>
          <w:sz w:val="24"/>
          <w:szCs w:val="24"/>
          <w:lang w:val="pl-PL"/>
        </w:rPr>
        <w:t>kluczowych kwestii</w:t>
      </w:r>
      <w:r w:rsidRPr="00724501">
        <w:rPr>
          <w:rFonts w:asciiTheme="minorHAnsi" w:hAnsiTheme="minorHAnsi" w:cstheme="minorHAnsi"/>
          <w:b w:val="0"/>
          <w:bCs w:val="0"/>
          <w:color w:val="444444"/>
          <w:sz w:val="24"/>
          <w:szCs w:val="24"/>
          <w:lang w:val="pl-PL"/>
        </w:rPr>
        <w:t xml:space="preserve"> dla rozwoju gospodarczego, biznesowego </w:t>
      </w:r>
      <w:r w:rsidR="00495E6D">
        <w:rPr>
          <w:rFonts w:asciiTheme="minorHAnsi" w:hAnsiTheme="minorHAnsi" w:cstheme="minorHAnsi"/>
          <w:b w:val="0"/>
          <w:bCs w:val="0"/>
          <w:color w:val="444444"/>
          <w:sz w:val="24"/>
          <w:szCs w:val="24"/>
          <w:lang w:val="pl-PL"/>
        </w:rPr>
        <w:t>oraz</w:t>
      </w:r>
      <w:r w:rsidRPr="00724501">
        <w:rPr>
          <w:rFonts w:asciiTheme="minorHAnsi" w:hAnsiTheme="minorHAnsi" w:cstheme="minorHAnsi"/>
          <w:b w:val="0"/>
          <w:bCs w:val="0"/>
          <w:color w:val="444444"/>
          <w:sz w:val="24"/>
          <w:szCs w:val="24"/>
          <w:lang w:val="pl-PL"/>
        </w:rPr>
        <w:t xml:space="preserve"> społecznego firm rodzinnych w Polsce. R</w:t>
      </w:r>
      <w:r w:rsidRPr="00724501">
        <w:rPr>
          <w:rFonts w:asciiTheme="minorHAnsi" w:hAnsiTheme="minorHAnsi" w:cstheme="minorHAnsi"/>
          <w:b w:val="0"/>
          <w:bCs w:val="0"/>
          <w:sz w:val="24"/>
          <w:szCs w:val="24"/>
          <w:shd w:val="clear" w:color="auto" w:fill="FFFFFF"/>
          <w:lang w:val="pl-PL"/>
        </w:rPr>
        <w:t xml:space="preserve">eprezentatywne i otwarte </w:t>
      </w:r>
      <w:r w:rsidR="00495E6D">
        <w:rPr>
          <w:rFonts w:asciiTheme="minorHAnsi" w:hAnsiTheme="minorHAnsi" w:cstheme="minorHAnsi"/>
          <w:b w:val="0"/>
          <w:bCs w:val="0"/>
          <w:sz w:val="24"/>
          <w:szCs w:val="24"/>
          <w:shd w:val="clear" w:color="auto" w:fill="FFFFFF"/>
          <w:lang w:val="pl-PL"/>
        </w:rPr>
        <w:t xml:space="preserve">grono osób </w:t>
      </w:r>
      <w:r w:rsidRPr="00724501">
        <w:rPr>
          <w:rFonts w:asciiTheme="minorHAnsi" w:hAnsiTheme="minorHAnsi" w:cstheme="minorHAnsi"/>
          <w:b w:val="0"/>
          <w:bCs w:val="0"/>
          <w:sz w:val="24"/>
          <w:szCs w:val="24"/>
          <w:shd w:val="clear" w:color="auto" w:fill="FFFFFF"/>
          <w:lang w:val="pl-PL"/>
        </w:rPr>
        <w:t xml:space="preserve">debatowało o przyszłości polskich firm rodzinnych. </w:t>
      </w:r>
      <w:proofErr w:type="spellStart"/>
      <w:r w:rsidR="00A41E87">
        <w:rPr>
          <w:rFonts w:asciiTheme="minorHAnsi" w:hAnsiTheme="minorHAnsi" w:cstheme="minorHAnsi"/>
          <w:b w:val="0"/>
          <w:bCs w:val="0"/>
          <w:sz w:val="24"/>
          <w:szCs w:val="24"/>
          <w:shd w:val="clear" w:color="auto" w:fill="FFFFFF"/>
          <w:lang w:val="pl-PL"/>
        </w:rPr>
        <w:t>Paneliści</w:t>
      </w:r>
      <w:proofErr w:type="spellEnd"/>
      <w:r w:rsidR="00A41E87">
        <w:rPr>
          <w:rFonts w:asciiTheme="minorHAnsi" w:hAnsiTheme="minorHAnsi" w:cstheme="minorHAnsi"/>
          <w:b w:val="0"/>
          <w:bCs w:val="0"/>
          <w:sz w:val="24"/>
          <w:szCs w:val="24"/>
          <w:shd w:val="clear" w:color="auto" w:fill="FFFFFF"/>
          <w:lang w:val="pl-PL"/>
        </w:rPr>
        <w:t xml:space="preserve"> rozmawiali</w:t>
      </w:r>
      <w:r w:rsidR="00495E6D">
        <w:rPr>
          <w:rFonts w:asciiTheme="minorHAnsi" w:hAnsiTheme="minorHAnsi" w:cstheme="minorHAnsi"/>
          <w:b w:val="0"/>
          <w:bCs w:val="0"/>
          <w:sz w:val="24"/>
          <w:szCs w:val="24"/>
          <w:shd w:val="clear" w:color="auto" w:fill="FFFFFF"/>
          <w:lang w:val="pl-PL"/>
        </w:rPr>
        <w:t xml:space="preserve"> m.in.</w:t>
      </w:r>
      <w:r w:rsidR="00A41E87" w:rsidRPr="00724501">
        <w:rPr>
          <w:rFonts w:asciiTheme="minorHAnsi" w:hAnsiTheme="minorHAnsi" w:cstheme="minorHAnsi"/>
          <w:b w:val="0"/>
          <w:bCs w:val="0"/>
          <w:sz w:val="24"/>
          <w:szCs w:val="24"/>
          <w:shd w:val="clear" w:color="auto" w:fill="FFFFFF"/>
          <w:lang w:val="pl-PL"/>
        </w:rPr>
        <w:t xml:space="preserve"> </w:t>
      </w:r>
      <w:r w:rsidRPr="00724501">
        <w:rPr>
          <w:rFonts w:asciiTheme="minorHAnsi" w:hAnsiTheme="minorHAnsi" w:cstheme="minorHAnsi"/>
          <w:b w:val="0"/>
          <w:bCs w:val="0"/>
          <w:sz w:val="24"/>
          <w:szCs w:val="24"/>
          <w:shd w:val="clear" w:color="auto" w:fill="FFFFFF"/>
          <w:lang w:val="pl-PL"/>
        </w:rPr>
        <w:t xml:space="preserve">o sposobach na skuteczną sukcesję, katalogu przeszkód w dziedziczeniu rodzimych przedsiębiorstw, najlepszym momencie na czas generacyjnej zmiany. </w:t>
      </w:r>
      <w:r w:rsidR="004A182D" w:rsidRPr="00724501">
        <w:rPr>
          <w:rFonts w:asciiTheme="minorHAnsi" w:hAnsiTheme="minorHAnsi" w:cstheme="minorHAnsi"/>
          <w:b w:val="0"/>
          <w:bCs w:val="0"/>
          <w:sz w:val="24"/>
          <w:szCs w:val="24"/>
          <w:shd w:val="clear" w:color="auto" w:fill="FFFFFF"/>
          <w:lang w:val="pl-PL"/>
        </w:rPr>
        <w:t>W programie panelu nie zabrakło  gorących dyskusji, praktycznych przykładów z życia firm rodzinn</w:t>
      </w:r>
      <w:r w:rsidR="00495E6D">
        <w:rPr>
          <w:rFonts w:asciiTheme="minorHAnsi" w:hAnsiTheme="minorHAnsi" w:cstheme="minorHAnsi"/>
          <w:b w:val="0"/>
          <w:bCs w:val="0"/>
          <w:sz w:val="24"/>
          <w:szCs w:val="24"/>
          <w:shd w:val="clear" w:color="auto" w:fill="FFFFFF"/>
          <w:lang w:val="pl-PL"/>
        </w:rPr>
        <w:t>ych</w:t>
      </w:r>
      <w:r w:rsidR="004A182D" w:rsidRPr="00724501">
        <w:rPr>
          <w:rFonts w:asciiTheme="minorHAnsi" w:hAnsiTheme="minorHAnsi" w:cstheme="minorHAnsi"/>
          <w:b w:val="0"/>
          <w:bCs w:val="0"/>
          <w:sz w:val="24"/>
          <w:szCs w:val="24"/>
          <w:shd w:val="clear" w:color="auto" w:fill="FFFFFF"/>
          <w:lang w:val="pl-PL"/>
        </w:rPr>
        <w:t xml:space="preserve"> ani g</w:t>
      </w:r>
      <w:r w:rsidR="00E04FBE" w:rsidRPr="00724501">
        <w:rPr>
          <w:rFonts w:asciiTheme="minorHAnsi" w:hAnsiTheme="minorHAnsi" w:cstheme="minorHAnsi"/>
          <w:b w:val="0"/>
          <w:bCs w:val="0"/>
          <w:sz w:val="24"/>
          <w:szCs w:val="24"/>
          <w:shd w:val="clear" w:color="auto" w:fill="FFFFFF"/>
          <w:lang w:val="pl-PL"/>
        </w:rPr>
        <w:t>ł</w:t>
      </w:r>
      <w:r w:rsidR="004A182D" w:rsidRPr="00724501">
        <w:rPr>
          <w:rFonts w:asciiTheme="minorHAnsi" w:hAnsiTheme="minorHAnsi" w:cstheme="minorHAnsi"/>
          <w:b w:val="0"/>
          <w:bCs w:val="0"/>
          <w:sz w:val="24"/>
          <w:szCs w:val="24"/>
          <w:shd w:val="clear" w:color="auto" w:fill="FFFFFF"/>
          <w:lang w:val="pl-PL"/>
        </w:rPr>
        <w:t xml:space="preserve">ównych trendów ważnych </w:t>
      </w:r>
      <w:r w:rsidR="00A41E87">
        <w:rPr>
          <w:rFonts w:asciiTheme="minorHAnsi" w:hAnsiTheme="minorHAnsi" w:cstheme="minorHAnsi"/>
          <w:b w:val="0"/>
          <w:bCs w:val="0"/>
          <w:sz w:val="24"/>
          <w:szCs w:val="24"/>
          <w:shd w:val="clear" w:color="auto" w:fill="FFFFFF"/>
          <w:lang w:val="pl-PL"/>
        </w:rPr>
        <w:t>z</w:t>
      </w:r>
      <w:r w:rsidR="00A41E87" w:rsidRPr="00724501">
        <w:rPr>
          <w:rFonts w:asciiTheme="minorHAnsi" w:hAnsiTheme="minorHAnsi" w:cstheme="minorHAnsi"/>
          <w:b w:val="0"/>
          <w:bCs w:val="0"/>
          <w:sz w:val="24"/>
          <w:szCs w:val="24"/>
          <w:shd w:val="clear" w:color="auto" w:fill="FFFFFF"/>
          <w:lang w:val="pl-PL"/>
        </w:rPr>
        <w:t xml:space="preserve"> </w:t>
      </w:r>
      <w:r w:rsidR="004A182D" w:rsidRPr="00724501">
        <w:rPr>
          <w:rFonts w:asciiTheme="minorHAnsi" w:hAnsiTheme="minorHAnsi" w:cstheme="minorHAnsi"/>
          <w:b w:val="0"/>
          <w:bCs w:val="0"/>
          <w:sz w:val="24"/>
          <w:szCs w:val="24"/>
          <w:shd w:val="clear" w:color="auto" w:fill="FFFFFF"/>
          <w:lang w:val="pl-PL"/>
        </w:rPr>
        <w:t>perspektyw</w:t>
      </w:r>
      <w:r w:rsidR="00A41E87">
        <w:rPr>
          <w:rFonts w:asciiTheme="minorHAnsi" w:hAnsiTheme="minorHAnsi" w:cstheme="minorHAnsi"/>
          <w:b w:val="0"/>
          <w:bCs w:val="0"/>
          <w:sz w:val="24"/>
          <w:szCs w:val="24"/>
          <w:shd w:val="clear" w:color="auto" w:fill="FFFFFF"/>
          <w:lang w:val="pl-PL"/>
        </w:rPr>
        <w:t>y</w:t>
      </w:r>
      <w:r w:rsidR="004A182D" w:rsidRPr="00724501">
        <w:rPr>
          <w:rFonts w:asciiTheme="minorHAnsi" w:hAnsiTheme="minorHAnsi" w:cstheme="minorHAnsi"/>
          <w:b w:val="0"/>
          <w:bCs w:val="0"/>
          <w:sz w:val="24"/>
          <w:szCs w:val="24"/>
          <w:shd w:val="clear" w:color="auto" w:fill="FFFFFF"/>
          <w:lang w:val="pl-PL"/>
        </w:rPr>
        <w:t xml:space="preserve"> </w:t>
      </w:r>
      <w:r w:rsidR="00A41E87" w:rsidRPr="00724501">
        <w:rPr>
          <w:rFonts w:asciiTheme="minorHAnsi" w:hAnsiTheme="minorHAnsi" w:cstheme="minorHAnsi"/>
          <w:b w:val="0"/>
          <w:bCs w:val="0"/>
          <w:sz w:val="24"/>
          <w:szCs w:val="24"/>
          <w:shd w:val="clear" w:color="auto" w:fill="FFFFFF"/>
          <w:lang w:val="pl-PL"/>
        </w:rPr>
        <w:t>przedsiębiorc</w:t>
      </w:r>
      <w:r w:rsidR="00A41E87">
        <w:rPr>
          <w:rFonts w:asciiTheme="minorHAnsi" w:hAnsiTheme="minorHAnsi" w:cstheme="minorHAnsi"/>
          <w:b w:val="0"/>
          <w:bCs w:val="0"/>
          <w:sz w:val="24"/>
          <w:szCs w:val="24"/>
          <w:shd w:val="clear" w:color="auto" w:fill="FFFFFF"/>
          <w:lang w:val="pl-PL"/>
        </w:rPr>
        <w:t xml:space="preserve">ów </w:t>
      </w:r>
      <w:r w:rsidR="00A41E87" w:rsidRPr="00724501">
        <w:rPr>
          <w:rFonts w:asciiTheme="minorHAnsi" w:hAnsiTheme="minorHAnsi" w:cstheme="minorHAnsi"/>
          <w:b w:val="0"/>
          <w:bCs w:val="0"/>
          <w:sz w:val="24"/>
          <w:szCs w:val="24"/>
          <w:shd w:val="clear" w:color="auto" w:fill="FFFFFF"/>
          <w:lang w:val="pl-PL"/>
        </w:rPr>
        <w:t>rodzinn</w:t>
      </w:r>
      <w:r w:rsidR="00A41E87">
        <w:rPr>
          <w:rFonts w:asciiTheme="minorHAnsi" w:hAnsiTheme="minorHAnsi" w:cstheme="minorHAnsi"/>
          <w:b w:val="0"/>
          <w:bCs w:val="0"/>
          <w:sz w:val="24"/>
          <w:szCs w:val="24"/>
          <w:shd w:val="clear" w:color="auto" w:fill="FFFFFF"/>
          <w:lang w:val="pl-PL"/>
        </w:rPr>
        <w:t>ych</w:t>
      </w:r>
      <w:r w:rsidR="004A182D" w:rsidRPr="00724501">
        <w:rPr>
          <w:rFonts w:asciiTheme="minorHAnsi" w:hAnsiTheme="minorHAnsi" w:cstheme="minorHAnsi"/>
          <w:b w:val="0"/>
          <w:bCs w:val="0"/>
          <w:sz w:val="24"/>
          <w:szCs w:val="24"/>
          <w:shd w:val="clear" w:color="auto" w:fill="FFFFFF"/>
          <w:lang w:val="pl-PL"/>
        </w:rPr>
        <w:t xml:space="preserve">. Przejście i przekazanie </w:t>
      </w:r>
      <w:r w:rsidR="00495E6D">
        <w:rPr>
          <w:rFonts w:asciiTheme="minorHAnsi" w:hAnsiTheme="minorHAnsi" w:cstheme="minorHAnsi"/>
          <w:b w:val="0"/>
          <w:bCs w:val="0"/>
          <w:sz w:val="24"/>
          <w:szCs w:val="24"/>
          <w:shd w:val="clear" w:color="auto" w:fill="FFFFFF"/>
          <w:lang w:val="pl-PL"/>
        </w:rPr>
        <w:t>[przedsiębiorstwa rodzinnego</w:t>
      </w:r>
      <w:r w:rsidR="004A182D" w:rsidRPr="00724501">
        <w:rPr>
          <w:rFonts w:asciiTheme="minorHAnsi" w:hAnsiTheme="minorHAnsi" w:cstheme="minorHAnsi"/>
          <w:b w:val="0"/>
          <w:bCs w:val="0"/>
          <w:sz w:val="24"/>
          <w:szCs w:val="24"/>
          <w:shd w:val="clear" w:color="auto" w:fill="FFFFFF"/>
          <w:lang w:val="pl-PL"/>
        </w:rPr>
        <w:t xml:space="preserve"> kolejnemu pokoleniu  – to wciąż </w:t>
      </w:r>
      <w:r w:rsidR="00A41E87" w:rsidRPr="00724501">
        <w:rPr>
          <w:rFonts w:asciiTheme="minorHAnsi" w:hAnsiTheme="minorHAnsi" w:cstheme="minorHAnsi"/>
          <w:b w:val="0"/>
          <w:bCs w:val="0"/>
          <w:sz w:val="24"/>
          <w:szCs w:val="24"/>
          <w:shd w:val="clear" w:color="auto" w:fill="FFFFFF"/>
          <w:lang w:val="pl-PL"/>
        </w:rPr>
        <w:t>ważn</w:t>
      </w:r>
      <w:r w:rsidR="00A41E87">
        <w:rPr>
          <w:rFonts w:asciiTheme="minorHAnsi" w:hAnsiTheme="minorHAnsi" w:cstheme="minorHAnsi"/>
          <w:b w:val="0"/>
          <w:bCs w:val="0"/>
          <w:sz w:val="24"/>
          <w:szCs w:val="24"/>
          <w:shd w:val="clear" w:color="auto" w:fill="FFFFFF"/>
          <w:lang w:val="pl-PL"/>
        </w:rPr>
        <w:t>e</w:t>
      </w:r>
      <w:r w:rsidR="00A41E87" w:rsidRPr="00724501">
        <w:rPr>
          <w:rFonts w:asciiTheme="minorHAnsi" w:hAnsiTheme="minorHAnsi" w:cstheme="minorHAnsi"/>
          <w:b w:val="0"/>
          <w:bCs w:val="0"/>
          <w:sz w:val="24"/>
          <w:szCs w:val="24"/>
          <w:shd w:val="clear" w:color="auto" w:fill="FFFFFF"/>
          <w:lang w:val="pl-PL"/>
        </w:rPr>
        <w:t xml:space="preserve"> </w:t>
      </w:r>
      <w:r w:rsidR="004A182D" w:rsidRPr="00724501">
        <w:rPr>
          <w:rFonts w:asciiTheme="minorHAnsi" w:hAnsiTheme="minorHAnsi" w:cstheme="minorHAnsi"/>
          <w:b w:val="0"/>
          <w:bCs w:val="0"/>
          <w:sz w:val="24"/>
          <w:szCs w:val="24"/>
          <w:shd w:val="clear" w:color="auto" w:fill="FFFFFF"/>
          <w:lang w:val="pl-PL"/>
        </w:rPr>
        <w:t>nurty debaty</w:t>
      </w:r>
      <w:r w:rsidR="00A41E87">
        <w:rPr>
          <w:rFonts w:asciiTheme="minorHAnsi" w:hAnsiTheme="minorHAnsi" w:cstheme="minorHAnsi"/>
          <w:b w:val="0"/>
          <w:bCs w:val="0"/>
          <w:sz w:val="24"/>
          <w:szCs w:val="24"/>
          <w:shd w:val="clear" w:color="auto" w:fill="FFFFFF"/>
          <w:lang w:val="pl-PL"/>
        </w:rPr>
        <w:t>,</w:t>
      </w:r>
      <w:r w:rsidR="004A182D" w:rsidRPr="00724501">
        <w:rPr>
          <w:rFonts w:asciiTheme="minorHAnsi" w:hAnsiTheme="minorHAnsi" w:cstheme="minorHAnsi"/>
          <w:b w:val="0"/>
          <w:bCs w:val="0"/>
          <w:sz w:val="24"/>
          <w:szCs w:val="24"/>
          <w:shd w:val="clear" w:color="auto" w:fill="FFFFFF"/>
          <w:lang w:val="pl-PL"/>
        </w:rPr>
        <w:t xml:space="preserve"> </w:t>
      </w:r>
      <w:r w:rsidR="00A41E87">
        <w:rPr>
          <w:rFonts w:asciiTheme="minorHAnsi" w:hAnsiTheme="minorHAnsi" w:cstheme="minorHAnsi"/>
          <w:b w:val="0"/>
          <w:bCs w:val="0"/>
          <w:sz w:val="24"/>
          <w:szCs w:val="24"/>
          <w:shd w:val="clear" w:color="auto" w:fill="FFFFFF"/>
          <w:lang w:val="pl-PL"/>
        </w:rPr>
        <w:t>j</w:t>
      </w:r>
      <w:r w:rsidR="004A182D" w:rsidRPr="00724501">
        <w:rPr>
          <w:rFonts w:asciiTheme="minorHAnsi" w:hAnsiTheme="minorHAnsi" w:cstheme="minorHAnsi"/>
          <w:b w:val="0"/>
          <w:bCs w:val="0"/>
          <w:sz w:val="24"/>
          <w:szCs w:val="24"/>
          <w:shd w:val="clear" w:color="auto" w:fill="FFFFFF"/>
          <w:lang w:val="pl-PL"/>
        </w:rPr>
        <w:t>ednak</w:t>
      </w:r>
      <w:r w:rsidRPr="00724501">
        <w:rPr>
          <w:rFonts w:asciiTheme="minorHAnsi" w:hAnsiTheme="minorHAnsi" w:cstheme="minorHAnsi"/>
          <w:b w:val="0"/>
          <w:bCs w:val="0"/>
          <w:sz w:val="24"/>
          <w:szCs w:val="24"/>
          <w:shd w:val="clear" w:color="auto" w:fill="FFFFFF"/>
          <w:lang w:val="pl-PL"/>
        </w:rPr>
        <w:t xml:space="preserve"> </w:t>
      </w:r>
      <w:r w:rsidR="004A182D" w:rsidRPr="00724501">
        <w:rPr>
          <w:rFonts w:asciiTheme="minorHAnsi" w:hAnsiTheme="minorHAnsi" w:cstheme="minorHAnsi"/>
          <w:b w:val="0"/>
          <w:bCs w:val="0"/>
          <w:sz w:val="24"/>
          <w:szCs w:val="24"/>
          <w:shd w:val="clear" w:color="auto" w:fill="FFFFFF"/>
          <w:lang w:val="pl-PL"/>
        </w:rPr>
        <w:t>aktualizacja informacji o ustawie o fundacjach rodzinnych wywołała</w:t>
      </w:r>
      <w:r w:rsidRPr="00724501">
        <w:rPr>
          <w:rFonts w:asciiTheme="minorHAnsi" w:hAnsiTheme="minorHAnsi" w:cstheme="minorHAnsi"/>
          <w:b w:val="0"/>
          <w:bCs w:val="0"/>
          <w:sz w:val="24"/>
          <w:szCs w:val="24"/>
          <w:shd w:val="clear" w:color="auto" w:fill="FFFFFF"/>
          <w:lang w:val="pl-PL"/>
        </w:rPr>
        <w:t xml:space="preserve"> </w:t>
      </w:r>
      <w:r w:rsidR="004A182D" w:rsidRPr="00724501">
        <w:rPr>
          <w:rFonts w:asciiTheme="minorHAnsi" w:hAnsiTheme="minorHAnsi" w:cstheme="minorHAnsi"/>
          <w:b w:val="0"/>
          <w:bCs w:val="0"/>
          <w:sz w:val="24"/>
          <w:szCs w:val="24"/>
          <w:shd w:val="clear" w:color="auto" w:fill="FFFFFF"/>
          <w:lang w:val="pl-PL"/>
        </w:rPr>
        <w:t xml:space="preserve">największe </w:t>
      </w:r>
      <w:r w:rsidRPr="00724501">
        <w:rPr>
          <w:rFonts w:asciiTheme="minorHAnsi" w:hAnsiTheme="minorHAnsi" w:cstheme="minorHAnsi"/>
          <w:b w:val="0"/>
          <w:bCs w:val="0"/>
          <w:sz w:val="24"/>
          <w:szCs w:val="24"/>
          <w:shd w:val="clear" w:color="auto" w:fill="FFFFFF"/>
          <w:lang w:val="pl-PL"/>
        </w:rPr>
        <w:t>bezpośrednie interakcje</w:t>
      </w:r>
      <w:r w:rsidR="004A182D" w:rsidRPr="00724501">
        <w:rPr>
          <w:rFonts w:asciiTheme="minorHAnsi" w:hAnsiTheme="minorHAnsi" w:cstheme="minorHAnsi"/>
          <w:b w:val="0"/>
          <w:bCs w:val="0"/>
          <w:sz w:val="24"/>
          <w:szCs w:val="24"/>
          <w:shd w:val="clear" w:color="auto" w:fill="FFFFFF"/>
          <w:lang w:val="pl-PL"/>
        </w:rPr>
        <w:t xml:space="preserve"> wśród debatujących i poruszenie wśród uczestników.</w:t>
      </w:r>
    </w:p>
    <w:p w14:paraId="59AC6362"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shd w:val="clear" w:color="auto" w:fill="FFFFFF"/>
          <w:lang w:val="pl-PL"/>
        </w:rPr>
      </w:pPr>
    </w:p>
    <w:p w14:paraId="7C36BC39" w14:textId="3D85D3E6"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shd w:val="clear" w:color="auto" w:fill="FFFFFF"/>
          <w:lang w:val="pl-PL"/>
        </w:rPr>
      </w:pPr>
      <w:r w:rsidRPr="00724501">
        <w:rPr>
          <w:rFonts w:asciiTheme="minorHAnsi" w:hAnsiTheme="minorHAnsi" w:cstheme="minorHAnsi"/>
          <w:b w:val="0"/>
          <w:bCs w:val="0"/>
          <w:color w:val="000000"/>
          <w:sz w:val="24"/>
          <w:szCs w:val="24"/>
          <w:bdr w:val="none" w:sz="0" w:space="0" w:color="auto" w:frame="1"/>
          <w:lang w:val="pl-PL"/>
        </w:rPr>
        <w:t>Pozycja firm rodzinnych na rynku ma szczególne znaczenie. Dorobek wielu pokoleń</w:t>
      </w:r>
      <w:r w:rsidR="00A41E87">
        <w:rPr>
          <w:rFonts w:asciiTheme="minorHAnsi" w:hAnsiTheme="minorHAnsi" w:cstheme="minorHAnsi"/>
          <w:b w:val="0"/>
          <w:bCs w:val="0"/>
          <w:color w:val="000000"/>
          <w:sz w:val="24"/>
          <w:szCs w:val="24"/>
          <w:bdr w:val="none" w:sz="0" w:space="0" w:color="auto" w:frame="1"/>
          <w:lang w:val="pl-PL"/>
        </w:rPr>
        <w:t xml:space="preserve"> i</w:t>
      </w:r>
      <w:r w:rsidRPr="00724501">
        <w:rPr>
          <w:rFonts w:asciiTheme="minorHAnsi" w:hAnsiTheme="minorHAnsi" w:cstheme="minorHAnsi"/>
          <w:b w:val="0"/>
          <w:bCs w:val="0"/>
          <w:color w:val="000000"/>
          <w:sz w:val="24"/>
          <w:szCs w:val="24"/>
          <w:bdr w:val="none" w:sz="0" w:space="0" w:color="auto" w:frame="1"/>
          <w:lang w:val="pl-PL"/>
        </w:rPr>
        <w:t xml:space="preserve"> tworzona przez lata więź pomiędzy biznesem a jego właścicielami może zostać zachowana przez nowy instrument zaproponowany przez Ustawodawcę – ustawę o fundacjach rodzinnych. Dlatego, tak ważne dla każdego przedsiębiorcy powinno być uregulowanie spraw związanych z sukcesją jego firmy.</w:t>
      </w:r>
    </w:p>
    <w:p w14:paraId="03E14ACC" w14:textId="77777777" w:rsidR="0016722F" w:rsidRPr="00724501" w:rsidRDefault="0016722F" w:rsidP="0016722F">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shd w:val="clear" w:color="auto" w:fill="FFFFFF"/>
          <w:lang w:val="pl-PL"/>
        </w:rPr>
      </w:pPr>
    </w:p>
    <w:p w14:paraId="5EC4A321" w14:textId="456D956C" w:rsidR="00446552" w:rsidRPr="00724501" w:rsidRDefault="0016722F" w:rsidP="00446552">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lang w:val="pl-PL"/>
        </w:rPr>
      </w:pPr>
      <w:r w:rsidRPr="00724501">
        <w:rPr>
          <w:rFonts w:asciiTheme="minorHAnsi" w:hAnsiTheme="minorHAnsi" w:cstheme="minorHAnsi"/>
          <w:b w:val="0"/>
          <w:bCs w:val="0"/>
          <w:i/>
          <w:iCs/>
          <w:color w:val="262626"/>
          <w:sz w:val="24"/>
          <w:szCs w:val="24"/>
          <w:lang w:val="pl-PL"/>
        </w:rPr>
        <w:t>F</w:t>
      </w:r>
      <w:r w:rsidRPr="00857304">
        <w:rPr>
          <w:rFonts w:asciiTheme="minorHAnsi" w:hAnsiTheme="minorHAnsi" w:cstheme="minorHAnsi"/>
          <w:b w:val="0"/>
          <w:bCs w:val="0"/>
          <w:i/>
          <w:iCs/>
          <w:color w:val="262626"/>
          <w:sz w:val="24"/>
          <w:szCs w:val="24"/>
          <w:lang w:val="pl-PL"/>
        </w:rPr>
        <w:t>irmy rodzinne są normalnymi uczestnikami obrotu</w:t>
      </w:r>
      <w:r w:rsidR="00724501" w:rsidRPr="00724501">
        <w:rPr>
          <w:rFonts w:asciiTheme="minorHAnsi" w:hAnsiTheme="minorHAnsi" w:cstheme="minorHAnsi"/>
          <w:b w:val="0"/>
          <w:bCs w:val="0"/>
          <w:i/>
          <w:iCs/>
          <w:color w:val="262626"/>
          <w:sz w:val="24"/>
          <w:szCs w:val="24"/>
          <w:lang w:val="pl-PL"/>
        </w:rPr>
        <w:t>.</w:t>
      </w:r>
      <w:r w:rsidRPr="00724501">
        <w:rPr>
          <w:rFonts w:asciiTheme="minorHAnsi" w:hAnsiTheme="minorHAnsi" w:cstheme="minorHAnsi"/>
          <w:b w:val="0"/>
          <w:bCs w:val="0"/>
          <w:i/>
          <w:iCs/>
          <w:color w:val="262626"/>
          <w:sz w:val="24"/>
          <w:szCs w:val="24"/>
          <w:lang w:val="pl-PL"/>
        </w:rPr>
        <w:t xml:space="preserve"> Pr</w:t>
      </w:r>
      <w:r w:rsidRPr="00857304">
        <w:rPr>
          <w:rFonts w:asciiTheme="minorHAnsi" w:hAnsiTheme="minorHAnsi" w:cstheme="minorHAnsi"/>
          <w:b w:val="0"/>
          <w:bCs w:val="0"/>
          <w:i/>
          <w:iCs/>
          <w:color w:val="262626"/>
          <w:sz w:val="24"/>
          <w:szCs w:val="24"/>
          <w:lang w:val="pl-PL"/>
        </w:rPr>
        <w:t xml:space="preserve">owadząc biznes funkcjonują tak samo jak każda inna spółka niebędąca spółką rodzinną. Natomiast jest jeden obszar, w którym te regulacje powinny być wprowadzane. To jest oczywiście obszar związany z dziedziczeniem i zachowaniem własności biznesu w </w:t>
      </w:r>
      <w:r w:rsidRPr="00724501">
        <w:rPr>
          <w:rFonts w:asciiTheme="minorHAnsi" w:hAnsiTheme="minorHAnsi" w:cstheme="minorHAnsi"/>
          <w:b w:val="0"/>
          <w:bCs w:val="0"/>
          <w:i/>
          <w:iCs/>
          <w:color w:val="262626"/>
          <w:sz w:val="24"/>
          <w:szCs w:val="24"/>
          <w:lang w:val="pl-PL"/>
        </w:rPr>
        <w:t>rękach</w:t>
      </w:r>
      <w:r w:rsidRPr="00857304">
        <w:rPr>
          <w:rFonts w:asciiTheme="minorHAnsi" w:hAnsiTheme="minorHAnsi" w:cstheme="minorHAnsi"/>
          <w:b w:val="0"/>
          <w:bCs w:val="0"/>
          <w:i/>
          <w:iCs/>
          <w:color w:val="262626"/>
          <w:sz w:val="24"/>
          <w:szCs w:val="24"/>
          <w:lang w:val="pl-PL"/>
        </w:rPr>
        <w:t xml:space="preserve"> rodziny</w:t>
      </w:r>
      <w:r w:rsidRPr="00724501">
        <w:rPr>
          <w:rFonts w:asciiTheme="minorHAnsi" w:hAnsiTheme="minorHAnsi" w:cstheme="minorHAnsi"/>
          <w:b w:val="0"/>
          <w:bCs w:val="0"/>
          <w:color w:val="262626"/>
          <w:sz w:val="24"/>
          <w:szCs w:val="24"/>
          <w:lang w:val="pl-PL"/>
        </w:rPr>
        <w:t xml:space="preserve"> </w:t>
      </w:r>
      <w:r w:rsidR="00446552" w:rsidRPr="00724501">
        <w:rPr>
          <w:rFonts w:asciiTheme="minorHAnsi" w:hAnsiTheme="minorHAnsi" w:cstheme="minorHAnsi"/>
          <w:b w:val="0"/>
          <w:bCs w:val="0"/>
          <w:color w:val="262626"/>
          <w:sz w:val="24"/>
          <w:szCs w:val="24"/>
          <w:lang w:val="pl-PL"/>
        </w:rPr>
        <w:t>–</w:t>
      </w:r>
      <w:r w:rsidRPr="00724501">
        <w:rPr>
          <w:rFonts w:asciiTheme="minorHAnsi" w:hAnsiTheme="minorHAnsi" w:cstheme="minorHAnsi"/>
          <w:b w:val="0"/>
          <w:bCs w:val="0"/>
          <w:color w:val="262626"/>
          <w:sz w:val="24"/>
          <w:szCs w:val="24"/>
          <w:lang w:val="pl-PL"/>
        </w:rPr>
        <w:t xml:space="preserve"> </w:t>
      </w:r>
      <w:r w:rsidR="00446552" w:rsidRPr="00724501">
        <w:rPr>
          <w:rFonts w:asciiTheme="minorHAnsi" w:hAnsiTheme="minorHAnsi" w:cstheme="minorHAnsi"/>
          <w:b w:val="0"/>
          <w:bCs w:val="0"/>
          <w:color w:val="262626"/>
          <w:sz w:val="24"/>
          <w:szCs w:val="24"/>
          <w:lang w:val="pl-PL"/>
        </w:rPr>
        <w:t xml:space="preserve">zaznaczył </w:t>
      </w:r>
      <w:r w:rsidRPr="00857304">
        <w:rPr>
          <w:rFonts w:asciiTheme="minorHAnsi" w:hAnsiTheme="minorHAnsi" w:cstheme="minorHAnsi"/>
          <w:color w:val="262626"/>
          <w:sz w:val="24"/>
          <w:szCs w:val="24"/>
          <w:lang w:val="pl-PL"/>
        </w:rPr>
        <w:t>Cezary Przygodzki</w:t>
      </w:r>
      <w:r w:rsidR="00446552" w:rsidRPr="00724501">
        <w:rPr>
          <w:rFonts w:asciiTheme="minorHAnsi" w:hAnsiTheme="minorHAnsi" w:cstheme="minorHAnsi"/>
          <w:b w:val="0"/>
          <w:bCs w:val="0"/>
          <w:color w:val="262626"/>
          <w:sz w:val="24"/>
          <w:szCs w:val="24"/>
          <w:lang w:val="pl-PL"/>
        </w:rPr>
        <w:t xml:space="preserve"> - </w:t>
      </w:r>
      <w:r w:rsidR="00446552" w:rsidRPr="00857304">
        <w:rPr>
          <w:rFonts w:asciiTheme="minorHAnsi" w:hAnsiTheme="minorHAnsi" w:cstheme="minorHAnsi"/>
          <w:b w:val="0"/>
          <w:bCs w:val="0"/>
          <w:i/>
          <w:iCs/>
          <w:color w:val="262626"/>
          <w:sz w:val="24"/>
          <w:szCs w:val="24"/>
          <w:lang w:val="pl-PL"/>
        </w:rPr>
        <w:t>Problem</w:t>
      </w:r>
      <w:r w:rsidR="00446552" w:rsidRPr="00724501">
        <w:rPr>
          <w:rFonts w:asciiTheme="minorHAnsi" w:hAnsiTheme="minorHAnsi" w:cstheme="minorHAnsi"/>
          <w:b w:val="0"/>
          <w:bCs w:val="0"/>
          <w:i/>
          <w:iCs/>
          <w:color w:val="262626"/>
          <w:sz w:val="24"/>
          <w:szCs w:val="24"/>
          <w:lang w:val="pl-PL"/>
        </w:rPr>
        <w:t>em</w:t>
      </w:r>
      <w:r w:rsidR="00446552" w:rsidRPr="00857304">
        <w:rPr>
          <w:rFonts w:asciiTheme="minorHAnsi" w:hAnsiTheme="minorHAnsi" w:cstheme="minorHAnsi"/>
          <w:b w:val="0"/>
          <w:bCs w:val="0"/>
          <w:i/>
          <w:iCs/>
          <w:color w:val="262626"/>
          <w:sz w:val="24"/>
          <w:szCs w:val="24"/>
          <w:lang w:val="pl-PL"/>
        </w:rPr>
        <w:t xml:space="preserve"> </w:t>
      </w:r>
      <w:r w:rsidR="00446552" w:rsidRPr="00857304">
        <w:rPr>
          <w:rFonts w:asciiTheme="minorHAnsi" w:hAnsiTheme="minorHAnsi" w:cstheme="minorHAnsi"/>
          <w:b w:val="0"/>
          <w:bCs w:val="0"/>
          <w:i/>
          <w:iCs/>
          <w:color w:val="262626"/>
          <w:sz w:val="24"/>
          <w:szCs w:val="24"/>
          <w:lang w:val="pl-PL"/>
        </w:rPr>
        <w:lastRenderedPageBreak/>
        <w:t>przy firmach rodzinnych i sukcesji nie są podatki, mogą jak zwykle stanowić jakieś utrudnienie, natomiast głównym problemem są tak naprawdę przepisy prawa spadkowego. Nasze prawo spadkowe było pisane w innej rzeczywistości gospodarczej</w:t>
      </w:r>
      <w:r w:rsidR="00446552" w:rsidRPr="00724501">
        <w:rPr>
          <w:rFonts w:asciiTheme="minorHAnsi" w:hAnsiTheme="minorHAnsi" w:cstheme="minorHAnsi"/>
          <w:b w:val="0"/>
          <w:bCs w:val="0"/>
          <w:color w:val="262626"/>
          <w:sz w:val="24"/>
          <w:szCs w:val="24"/>
          <w:lang w:val="pl-PL"/>
        </w:rPr>
        <w:t xml:space="preserve"> – dodaje. </w:t>
      </w:r>
    </w:p>
    <w:p w14:paraId="458738F7" w14:textId="521F0056" w:rsidR="00446552" w:rsidRPr="00724501" w:rsidRDefault="00446552" w:rsidP="00446552">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lang w:val="pl-PL"/>
        </w:rPr>
      </w:pPr>
      <w:r w:rsidRPr="00724501">
        <w:rPr>
          <w:rFonts w:asciiTheme="minorHAnsi" w:hAnsiTheme="minorHAnsi" w:cstheme="minorHAnsi"/>
          <w:b w:val="0"/>
          <w:bCs w:val="0"/>
          <w:color w:val="262626"/>
          <w:sz w:val="24"/>
          <w:szCs w:val="24"/>
          <w:lang w:val="pl-PL"/>
        </w:rPr>
        <w:t>Podczas debaty mówiono o potrzebie</w:t>
      </w:r>
      <w:r w:rsidRPr="00857304">
        <w:rPr>
          <w:rFonts w:asciiTheme="minorHAnsi" w:hAnsiTheme="minorHAnsi" w:cstheme="minorHAnsi"/>
          <w:b w:val="0"/>
          <w:bCs w:val="0"/>
          <w:color w:val="262626"/>
          <w:sz w:val="24"/>
          <w:szCs w:val="24"/>
          <w:lang w:val="pl-PL"/>
        </w:rPr>
        <w:t xml:space="preserve"> istotn</w:t>
      </w:r>
      <w:r w:rsidRPr="00724501">
        <w:rPr>
          <w:rFonts w:asciiTheme="minorHAnsi" w:hAnsiTheme="minorHAnsi" w:cstheme="minorHAnsi"/>
          <w:b w:val="0"/>
          <w:bCs w:val="0"/>
          <w:color w:val="262626"/>
          <w:sz w:val="24"/>
          <w:szCs w:val="24"/>
          <w:lang w:val="pl-PL"/>
        </w:rPr>
        <w:t>ych</w:t>
      </w:r>
      <w:r w:rsidRPr="00857304">
        <w:rPr>
          <w:rFonts w:asciiTheme="minorHAnsi" w:hAnsiTheme="minorHAnsi" w:cstheme="minorHAnsi"/>
          <w:b w:val="0"/>
          <w:bCs w:val="0"/>
          <w:color w:val="262626"/>
          <w:sz w:val="24"/>
          <w:szCs w:val="24"/>
          <w:lang w:val="pl-PL"/>
        </w:rPr>
        <w:t xml:space="preserve"> zmian w prawie spadkowym. Tak</w:t>
      </w:r>
      <w:r w:rsidRPr="00724501">
        <w:rPr>
          <w:rFonts w:asciiTheme="minorHAnsi" w:hAnsiTheme="minorHAnsi" w:cstheme="minorHAnsi"/>
          <w:b w:val="0"/>
          <w:bCs w:val="0"/>
          <w:color w:val="262626"/>
          <w:sz w:val="24"/>
          <w:szCs w:val="24"/>
          <w:lang w:val="pl-PL"/>
        </w:rPr>
        <w:t>,</w:t>
      </w:r>
      <w:r w:rsidRPr="00857304">
        <w:rPr>
          <w:rFonts w:asciiTheme="minorHAnsi" w:hAnsiTheme="minorHAnsi" w:cstheme="minorHAnsi"/>
          <w:b w:val="0"/>
          <w:bCs w:val="0"/>
          <w:color w:val="262626"/>
          <w:sz w:val="24"/>
          <w:szCs w:val="24"/>
          <w:lang w:val="pl-PL"/>
        </w:rPr>
        <w:t xml:space="preserve"> by wspierać akumulację kapitału i zachowania własności kontroli i zarządzania </w:t>
      </w:r>
      <w:r w:rsidRPr="00724501">
        <w:rPr>
          <w:rFonts w:asciiTheme="minorHAnsi" w:hAnsiTheme="minorHAnsi" w:cstheme="minorHAnsi"/>
          <w:b w:val="0"/>
          <w:bCs w:val="0"/>
          <w:color w:val="262626"/>
          <w:sz w:val="24"/>
          <w:szCs w:val="24"/>
          <w:lang w:val="pl-PL"/>
        </w:rPr>
        <w:t>firmą rodzinną</w:t>
      </w:r>
      <w:r w:rsidRPr="00857304">
        <w:rPr>
          <w:rFonts w:asciiTheme="minorHAnsi" w:hAnsiTheme="minorHAnsi" w:cstheme="minorHAnsi"/>
          <w:b w:val="0"/>
          <w:bCs w:val="0"/>
          <w:color w:val="262626"/>
          <w:sz w:val="24"/>
          <w:szCs w:val="24"/>
          <w:lang w:val="pl-PL"/>
        </w:rPr>
        <w:t xml:space="preserve"> w rękach rodziny</w:t>
      </w:r>
      <w:r w:rsidRPr="00724501">
        <w:rPr>
          <w:rFonts w:asciiTheme="minorHAnsi" w:hAnsiTheme="minorHAnsi" w:cstheme="minorHAnsi"/>
          <w:b w:val="0"/>
          <w:bCs w:val="0"/>
          <w:color w:val="262626"/>
          <w:sz w:val="24"/>
          <w:szCs w:val="24"/>
          <w:lang w:val="pl-PL"/>
        </w:rPr>
        <w:t xml:space="preserve"> właścicielskiej</w:t>
      </w:r>
      <w:r w:rsidRPr="00857304">
        <w:rPr>
          <w:rFonts w:asciiTheme="minorHAnsi" w:hAnsiTheme="minorHAnsi" w:cstheme="minorHAnsi"/>
          <w:b w:val="0"/>
          <w:bCs w:val="0"/>
          <w:color w:val="262626"/>
          <w:sz w:val="24"/>
          <w:szCs w:val="24"/>
          <w:lang w:val="pl-PL"/>
        </w:rPr>
        <w:t xml:space="preserve">. </w:t>
      </w:r>
      <w:r w:rsidRPr="00724501">
        <w:rPr>
          <w:rFonts w:asciiTheme="minorHAnsi" w:hAnsiTheme="minorHAnsi" w:cstheme="minorHAnsi"/>
          <w:b w:val="0"/>
          <w:bCs w:val="0"/>
          <w:color w:val="262626"/>
          <w:sz w:val="24"/>
          <w:szCs w:val="24"/>
          <w:lang w:val="pl-PL"/>
        </w:rPr>
        <w:t>Rozwiązaniem</w:t>
      </w:r>
      <w:r w:rsidR="00765624">
        <w:rPr>
          <w:rFonts w:asciiTheme="minorHAnsi" w:hAnsiTheme="minorHAnsi" w:cstheme="minorHAnsi"/>
          <w:b w:val="0"/>
          <w:bCs w:val="0"/>
          <w:color w:val="262626"/>
          <w:sz w:val="24"/>
          <w:szCs w:val="24"/>
          <w:lang w:val="pl-PL"/>
        </w:rPr>
        <w:t>,</w:t>
      </w:r>
      <w:r w:rsidRPr="00724501">
        <w:rPr>
          <w:rFonts w:asciiTheme="minorHAnsi" w:hAnsiTheme="minorHAnsi" w:cstheme="minorHAnsi"/>
          <w:b w:val="0"/>
          <w:bCs w:val="0"/>
          <w:color w:val="262626"/>
          <w:sz w:val="24"/>
          <w:szCs w:val="24"/>
          <w:lang w:val="pl-PL"/>
        </w:rPr>
        <w:t xml:space="preserve"> nad którym trwają właśnie prace jest </w:t>
      </w:r>
      <w:r w:rsidRPr="00857304">
        <w:rPr>
          <w:rFonts w:asciiTheme="minorHAnsi" w:hAnsiTheme="minorHAnsi" w:cstheme="minorHAnsi"/>
          <w:b w:val="0"/>
          <w:bCs w:val="0"/>
          <w:color w:val="262626"/>
          <w:sz w:val="24"/>
          <w:szCs w:val="24"/>
          <w:lang w:val="pl-PL"/>
        </w:rPr>
        <w:t>polsk</w:t>
      </w:r>
      <w:r w:rsidRPr="00724501">
        <w:rPr>
          <w:rFonts w:asciiTheme="minorHAnsi" w:hAnsiTheme="minorHAnsi" w:cstheme="minorHAnsi"/>
          <w:b w:val="0"/>
          <w:bCs w:val="0"/>
          <w:color w:val="262626"/>
          <w:sz w:val="24"/>
          <w:szCs w:val="24"/>
          <w:lang w:val="pl-PL"/>
        </w:rPr>
        <w:t>a</w:t>
      </w:r>
      <w:r w:rsidRPr="00857304">
        <w:rPr>
          <w:rFonts w:asciiTheme="minorHAnsi" w:hAnsiTheme="minorHAnsi" w:cstheme="minorHAnsi"/>
          <w:b w:val="0"/>
          <w:bCs w:val="0"/>
          <w:color w:val="262626"/>
          <w:sz w:val="24"/>
          <w:szCs w:val="24"/>
          <w:lang w:val="pl-PL"/>
        </w:rPr>
        <w:t xml:space="preserve"> fundacj</w:t>
      </w:r>
      <w:r w:rsidRPr="00724501">
        <w:rPr>
          <w:rFonts w:asciiTheme="minorHAnsi" w:hAnsiTheme="minorHAnsi" w:cstheme="minorHAnsi"/>
          <w:b w:val="0"/>
          <w:bCs w:val="0"/>
          <w:color w:val="262626"/>
          <w:sz w:val="24"/>
          <w:szCs w:val="24"/>
          <w:lang w:val="pl-PL"/>
        </w:rPr>
        <w:t>a</w:t>
      </w:r>
      <w:r w:rsidRPr="00857304">
        <w:rPr>
          <w:rFonts w:asciiTheme="minorHAnsi" w:hAnsiTheme="minorHAnsi" w:cstheme="minorHAnsi"/>
          <w:b w:val="0"/>
          <w:bCs w:val="0"/>
          <w:color w:val="262626"/>
          <w:sz w:val="24"/>
          <w:szCs w:val="24"/>
          <w:lang w:val="pl-PL"/>
        </w:rPr>
        <w:t xml:space="preserve"> rodzinn</w:t>
      </w:r>
      <w:r w:rsidRPr="00724501">
        <w:rPr>
          <w:rFonts w:asciiTheme="minorHAnsi" w:hAnsiTheme="minorHAnsi" w:cstheme="minorHAnsi"/>
          <w:b w:val="0"/>
          <w:bCs w:val="0"/>
          <w:color w:val="262626"/>
          <w:sz w:val="24"/>
          <w:szCs w:val="24"/>
          <w:lang w:val="pl-PL"/>
        </w:rPr>
        <w:t>a</w:t>
      </w:r>
      <w:r w:rsidRPr="00857304">
        <w:rPr>
          <w:rFonts w:asciiTheme="minorHAnsi" w:hAnsiTheme="minorHAnsi" w:cstheme="minorHAnsi"/>
          <w:b w:val="0"/>
          <w:bCs w:val="0"/>
          <w:color w:val="262626"/>
          <w:sz w:val="24"/>
          <w:szCs w:val="24"/>
          <w:lang w:val="pl-PL"/>
        </w:rPr>
        <w:t>. Ostatnia wersja tego projektu jest datowana na październik 2021,</w:t>
      </w:r>
      <w:r w:rsidRPr="00724501">
        <w:rPr>
          <w:rFonts w:asciiTheme="minorHAnsi" w:hAnsiTheme="minorHAnsi" w:cstheme="minorHAnsi"/>
          <w:b w:val="0"/>
          <w:bCs w:val="0"/>
          <w:color w:val="262626"/>
          <w:sz w:val="24"/>
          <w:szCs w:val="24"/>
          <w:lang w:val="pl-PL"/>
        </w:rPr>
        <w:t xml:space="preserve"> a miała wejść w życie 1 czerwca 2022. Dziś już wiemy, </w:t>
      </w:r>
      <w:r w:rsidR="00765624">
        <w:rPr>
          <w:rFonts w:asciiTheme="minorHAnsi" w:hAnsiTheme="minorHAnsi" w:cstheme="minorHAnsi"/>
          <w:b w:val="0"/>
          <w:bCs w:val="0"/>
          <w:color w:val="262626"/>
          <w:sz w:val="24"/>
          <w:szCs w:val="24"/>
          <w:lang w:val="pl-PL"/>
        </w:rPr>
        <w:t>ż</w:t>
      </w:r>
      <w:r w:rsidR="00765624" w:rsidRPr="00724501">
        <w:rPr>
          <w:rFonts w:asciiTheme="minorHAnsi" w:hAnsiTheme="minorHAnsi" w:cstheme="minorHAnsi"/>
          <w:b w:val="0"/>
          <w:bCs w:val="0"/>
          <w:color w:val="262626"/>
          <w:sz w:val="24"/>
          <w:szCs w:val="24"/>
          <w:lang w:val="pl-PL"/>
        </w:rPr>
        <w:t xml:space="preserve">e </w:t>
      </w:r>
      <w:r w:rsidRPr="00724501">
        <w:rPr>
          <w:rFonts w:asciiTheme="minorHAnsi" w:hAnsiTheme="minorHAnsi" w:cstheme="minorHAnsi"/>
          <w:b w:val="0"/>
          <w:bCs w:val="0"/>
          <w:color w:val="262626"/>
          <w:sz w:val="24"/>
          <w:szCs w:val="24"/>
          <w:lang w:val="pl-PL"/>
        </w:rPr>
        <w:t>tak nie będzie i</w:t>
      </w:r>
      <w:r w:rsidRPr="00857304">
        <w:rPr>
          <w:rFonts w:asciiTheme="minorHAnsi" w:hAnsiTheme="minorHAnsi" w:cstheme="minorHAnsi"/>
          <w:b w:val="0"/>
          <w:bCs w:val="0"/>
          <w:color w:val="262626"/>
          <w:sz w:val="24"/>
          <w:szCs w:val="24"/>
          <w:lang w:val="pl-PL"/>
        </w:rPr>
        <w:t xml:space="preserve"> trudno powiedzieć</w:t>
      </w:r>
      <w:r w:rsidRPr="00724501">
        <w:rPr>
          <w:rFonts w:asciiTheme="minorHAnsi" w:hAnsiTheme="minorHAnsi" w:cstheme="minorHAnsi"/>
          <w:b w:val="0"/>
          <w:bCs w:val="0"/>
          <w:color w:val="262626"/>
          <w:sz w:val="24"/>
          <w:szCs w:val="24"/>
          <w:lang w:val="pl-PL"/>
        </w:rPr>
        <w:t>,</w:t>
      </w:r>
      <w:r w:rsidRPr="00857304">
        <w:rPr>
          <w:rFonts w:asciiTheme="minorHAnsi" w:hAnsiTheme="minorHAnsi" w:cstheme="minorHAnsi"/>
          <w:b w:val="0"/>
          <w:bCs w:val="0"/>
          <w:color w:val="262626"/>
          <w:sz w:val="24"/>
          <w:szCs w:val="24"/>
          <w:lang w:val="pl-PL"/>
        </w:rPr>
        <w:t xml:space="preserve">  kiedy </w:t>
      </w:r>
      <w:r w:rsidRPr="00724501">
        <w:rPr>
          <w:rFonts w:asciiTheme="minorHAnsi" w:hAnsiTheme="minorHAnsi" w:cstheme="minorHAnsi"/>
          <w:b w:val="0"/>
          <w:bCs w:val="0"/>
          <w:color w:val="262626"/>
          <w:sz w:val="24"/>
          <w:szCs w:val="24"/>
          <w:lang w:val="pl-PL"/>
        </w:rPr>
        <w:t xml:space="preserve"> to się stanie. </w:t>
      </w:r>
    </w:p>
    <w:p w14:paraId="49EA3988" w14:textId="69B36B46" w:rsidR="00D26CB8" w:rsidRPr="00724501" w:rsidRDefault="00446552" w:rsidP="00446552">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r w:rsidRPr="00724501">
        <w:rPr>
          <w:rFonts w:asciiTheme="minorHAnsi" w:hAnsiTheme="minorHAnsi" w:cstheme="minorHAnsi"/>
          <w:b w:val="0"/>
          <w:bCs w:val="0"/>
          <w:color w:val="262626"/>
          <w:sz w:val="24"/>
          <w:szCs w:val="24"/>
          <w:lang w:val="pl-PL"/>
        </w:rPr>
        <w:t xml:space="preserve">W opinii eksperta </w:t>
      </w:r>
      <w:proofErr w:type="spellStart"/>
      <w:r w:rsidRPr="00724501">
        <w:rPr>
          <w:rFonts w:asciiTheme="minorHAnsi" w:hAnsiTheme="minorHAnsi" w:cstheme="minorHAnsi"/>
          <w:b w:val="0"/>
          <w:bCs w:val="0"/>
          <w:color w:val="262626"/>
          <w:sz w:val="24"/>
          <w:szCs w:val="24"/>
          <w:lang w:val="pl-PL"/>
        </w:rPr>
        <w:t>Dentons</w:t>
      </w:r>
      <w:proofErr w:type="spellEnd"/>
      <w:r w:rsidRPr="00724501">
        <w:rPr>
          <w:rFonts w:asciiTheme="minorHAnsi" w:hAnsiTheme="minorHAnsi" w:cstheme="minorHAnsi"/>
          <w:b w:val="0"/>
          <w:bCs w:val="0"/>
          <w:color w:val="262626"/>
          <w:sz w:val="24"/>
          <w:szCs w:val="24"/>
          <w:lang w:val="pl-PL"/>
        </w:rPr>
        <w:t xml:space="preserve">, </w:t>
      </w:r>
      <w:r w:rsidR="00D26CB8" w:rsidRPr="00724501">
        <w:rPr>
          <w:rFonts w:asciiTheme="minorHAnsi" w:hAnsiTheme="minorHAnsi" w:cstheme="minorHAnsi"/>
          <w:b w:val="0"/>
          <w:bCs w:val="0"/>
          <w:color w:val="262626"/>
          <w:sz w:val="24"/>
          <w:szCs w:val="24"/>
          <w:lang w:val="pl-PL"/>
        </w:rPr>
        <w:t>Cezarego</w:t>
      </w:r>
      <w:r w:rsidRPr="00724501">
        <w:rPr>
          <w:rFonts w:asciiTheme="minorHAnsi" w:hAnsiTheme="minorHAnsi" w:cstheme="minorHAnsi"/>
          <w:b w:val="0"/>
          <w:bCs w:val="0"/>
          <w:color w:val="262626"/>
          <w:sz w:val="24"/>
          <w:szCs w:val="24"/>
          <w:lang w:val="pl-PL"/>
        </w:rPr>
        <w:t xml:space="preserve"> Przy</w:t>
      </w:r>
      <w:r w:rsidR="00D26CB8" w:rsidRPr="00724501">
        <w:rPr>
          <w:rFonts w:asciiTheme="minorHAnsi" w:hAnsiTheme="minorHAnsi" w:cstheme="minorHAnsi"/>
          <w:b w:val="0"/>
          <w:bCs w:val="0"/>
          <w:color w:val="262626"/>
          <w:sz w:val="24"/>
          <w:szCs w:val="24"/>
          <w:lang w:val="pl-PL"/>
        </w:rPr>
        <w:t>godz</w:t>
      </w:r>
      <w:r w:rsidR="00D5507C" w:rsidRPr="00724501">
        <w:rPr>
          <w:rFonts w:asciiTheme="minorHAnsi" w:hAnsiTheme="minorHAnsi" w:cstheme="minorHAnsi"/>
          <w:b w:val="0"/>
          <w:bCs w:val="0"/>
          <w:color w:val="262626"/>
          <w:sz w:val="24"/>
          <w:szCs w:val="24"/>
          <w:lang w:val="pl-PL"/>
        </w:rPr>
        <w:t>ki</w:t>
      </w:r>
      <w:r w:rsidR="00D26CB8" w:rsidRPr="00724501">
        <w:rPr>
          <w:rFonts w:asciiTheme="minorHAnsi" w:hAnsiTheme="minorHAnsi" w:cstheme="minorHAnsi"/>
          <w:b w:val="0"/>
          <w:bCs w:val="0"/>
          <w:color w:val="262626"/>
          <w:sz w:val="24"/>
          <w:szCs w:val="24"/>
          <w:lang w:val="pl-PL"/>
        </w:rPr>
        <w:t>ego j</w:t>
      </w:r>
      <w:r w:rsidRPr="00857304">
        <w:rPr>
          <w:rFonts w:asciiTheme="minorHAnsi" w:hAnsiTheme="minorHAnsi" w:cstheme="minorHAnsi"/>
          <w:b w:val="0"/>
          <w:bCs w:val="0"/>
          <w:color w:val="262626"/>
          <w:sz w:val="24"/>
          <w:szCs w:val="24"/>
          <w:bdr w:val="none" w:sz="0" w:space="0" w:color="auto" w:frame="1"/>
          <w:lang w:val="pl-PL"/>
        </w:rPr>
        <w:t>est pewien spór, jeśli chodzi o Ministerstwo Rozwoju a Ministerstwo Finansów – zwłaszcza w zakresie prowadzenia działalności gospodarczej przez fundację</w:t>
      </w:r>
      <w:r w:rsidR="00C86929" w:rsidRPr="00724501">
        <w:rPr>
          <w:rFonts w:asciiTheme="minorHAnsi" w:hAnsiTheme="minorHAnsi" w:cstheme="minorHAnsi"/>
          <w:b w:val="0"/>
          <w:bCs w:val="0"/>
          <w:i/>
          <w:iCs/>
          <w:color w:val="262626"/>
          <w:sz w:val="24"/>
          <w:szCs w:val="24"/>
          <w:bdr w:val="none" w:sz="0" w:space="0" w:color="auto" w:frame="1"/>
          <w:lang w:val="pl-PL"/>
        </w:rPr>
        <w:t>:</w:t>
      </w:r>
      <w:r w:rsidRPr="00857304">
        <w:rPr>
          <w:rFonts w:asciiTheme="minorHAnsi" w:hAnsiTheme="minorHAnsi" w:cstheme="minorHAnsi"/>
          <w:b w:val="0"/>
          <w:bCs w:val="0"/>
          <w:i/>
          <w:iCs/>
          <w:color w:val="262626"/>
          <w:sz w:val="24"/>
          <w:szCs w:val="24"/>
          <w:bdr w:val="none" w:sz="0" w:space="0" w:color="auto" w:frame="1"/>
          <w:lang w:val="pl-PL"/>
        </w:rPr>
        <w:t xml:space="preserve"> To jest największy problem – czy fundacja rodzinna oprócz swojego podstawowego celu, czyli zachowania własności firmy w rękach rodzinnych, powinna pełnić także rolę platformy inwestycyjnej. Ja uważam, że to dobry kierunek. Alternatywą jest rozwiązanie</w:t>
      </w:r>
      <w:r w:rsidRPr="00724501">
        <w:rPr>
          <w:rFonts w:asciiTheme="minorHAnsi" w:hAnsiTheme="minorHAnsi" w:cstheme="minorHAnsi"/>
          <w:b w:val="0"/>
          <w:bCs w:val="0"/>
          <w:i/>
          <w:iCs/>
          <w:color w:val="262626"/>
          <w:sz w:val="24"/>
          <w:szCs w:val="24"/>
          <w:bdr w:val="none" w:sz="0" w:space="0" w:color="auto" w:frame="1"/>
          <w:lang w:val="pl-PL"/>
        </w:rPr>
        <w:t xml:space="preserve"> jak np.</w:t>
      </w:r>
      <w:r w:rsidRPr="00857304">
        <w:rPr>
          <w:rFonts w:asciiTheme="minorHAnsi" w:hAnsiTheme="minorHAnsi" w:cstheme="minorHAnsi"/>
          <w:b w:val="0"/>
          <w:bCs w:val="0"/>
          <w:i/>
          <w:iCs/>
          <w:color w:val="262626"/>
          <w:sz w:val="24"/>
          <w:szCs w:val="24"/>
          <w:bdr w:val="none" w:sz="0" w:space="0" w:color="auto" w:frame="1"/>
          <w:lang w:val="pl-PL"/>
        </w:rPr>
        <w:t xml:space="preserve"> fundacj</w:t>
      </w:r>
      <w:r w:rsidRPr="00724501">
        <w:rPr>
          <w:rFonts w:asciiTheme="minorHAnsi" w:hAnsiTheme="minorHAnsi" w:cstheme="minorHAnsi"/>
          <w:b w:val="0"/>
          <w:bCs w:val="0"/>
          <w:i/>
          <w:iCs/>
          <w:color w:val="262626"/>
          <w:sz w:val="24"/>
          <w:szCs w:val="24"/>
          <w:bdr w:val="none" w:sz="0" w:space="0" w:color="auto" w:frame="1"/>
          <w:lang w:val="pl-PL"/>
        </w:rPr>
        <w:t>a</w:t>
      </w:r>
      <w:r w:rsidRPr="00857304">
        <w:rPr>
          <w:rFonts w:asciiTheme="minorHAnsi" w:hAnsiTheme="minorHAnsi" w:cstheme="minorHAnsi"/>
          <w:b w:val="0"/>
          <w:bCs w:val="0"/>
          <w:i/>
          <w:iCs/>
          <w:color w:val="262626"/>
          <w:sz w:val="24"/>
          <w:szCs w:val="24"/>
          <w:bdr w:val="none" w:sz="0" w:space="0" w:color="auto" w:frame="1"/>
          <w:lang w:val="pl-PL"/>
        </w:rPr>
        <w:t xml:space="preserve"> </w:t>
      </w:r>
      <w:r w:rsidRPr="00724501">
        <w:rPr>
          <w:rFonts w:asciiTheme="minorHAnsi" w:hAnsiTheme="minorHAnsi" w:cstheme="minorHAnsi"/>
          <w:b w:val="0"/>
          <w:bCs w:val="0"/>
          <w:i/>
          <w:iCs/>
          <w:color w:val="262626"/>
          <w:sz w:val="24"/>
          <w:szCs w:val="24"/>
          <w:bdr w:val="none" w:sz="0" w:space="0" w:color="auto" w:frame="1"/>
          <w:lang w:val="pl-PL"/>
        </w:rPr>
        <w:t>zagraniczna</w:t>
      </w:r>
      <w:r w:rsidRPr="00857304">
        <w:rPr>
          <w:rFonts w:asciiTheme="minorHAnsi" w:hAnsiTheme="minorHAnsi" w:cstheme="minorHAnsi"/>
          <w:b w:val="0"/>
          <w:bCs w:val="0"/>
          <w:color w:val="262626"/>
          <w:sz w:val="24"/>
          <w:szCs w:val="24"/>
          <w:bdr w:val="none" w:sz="0" w:space="0" w:color="auto" w:frame="1"/>
          <w:lang w:val="pl-PL"/>
        </w:rPr>
        <w:t>.</w:t>
      </w:r>
      <w:r w:rsidR="00D26CB8" w:rsidRPr="00724501">
        <w:rPr>
          <w:rFonts w:asciiTheme="minorHAnsi" w:hAnsiTheme="minorHAnsi" w:cstheme="minorHAnsi"/>
          <w:b w:val="0"/>
          <w:bCs w:val="0"/>
          <w:color w:val="262626"/>
          <w:sz w:val="24"/>
          <w:szCs w:val="24"/>
          <w:bdr w:val="none" w:sz="0" w:space="0" w:color="auto" w:frame="1"/>
          <w:lang w:val="pl-PL"/>
        </w:rPr>
        <w:t xml:space="preserve"> </w:t>
      </w:r>
    </w:p>
    <w:p w14:paraId="63C65173" w14:textId="77777777" w:rsidR="00D26CB8" w:rsidRPr="00724501" w:rsidRDefault="00D26CB8" w:rsidP="00446552">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p>
    <w:p w14:paraId="27AFB3AC" w14:textId="230AFD96" w:rsidR="00D26CB8" w:rsidRPr="00724501" w:rsidRDefault="00D26CB8" w:rsidP="00D26CB8">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r w:rsidRPr="00724501">
        <w:rPr>
          <w:rFonts w:asciiTheme="minorHAnsi" w:hAnsiTheme="minorHAnsi" w:cstheme="minorHAnsi"/>
          <w:b w:val="0"/>
          <w:bCs w:val="0"/>
          <w:color w:val="262626"/>
          <w:sz w:val="24"/>
          <w:szCs w:val="24"/>
          <w:bdr w:val="none" w:sz="0" w:space="0" w:color="auto" w:frame="1"/>
          <w:lang w:val="pl-PL"/>
        </w:rPr>
        <w:t>Ekspert Instytutu Biznesu Rodzinnego</w:t>
      </w:r>
      <w:r w:rsidR="00C86929" w:rsidRPr="00724501">
        <w:rPr>
          <w:rFonts w:asciiTheme="minorHAnsi" w:hAnsiTheme="minorHAnsi" w:cstheme="minorHAnsi"/>
          <w:b w:val="0"/>
          <w:bCs w:val="0"/>
          <w:color w:val="262626"/>
          <w:sz w:val="24"/>
          <w:szCs w:val="24"/>
          <w:bdr w:val="none" w:sz="0" w:space="0" w:color="auto" w:frame="1"/>
          <w:lang w:val="pl-PL"/>
        </w:rPr>
        <w:t xml:space="preserve"> </w:t>
      </w:r>
      <w:r w:rsidR="00C86929" w:rsidRPr="00724501">
        <w:rPr>
          <w:rFonts w:asciiTheme="minorHAnsi" w:hAnsiTheme="minorHAnsi" w:cstheme="minorHAnsi"/>
          <w:color w:val="262626"/>
          <w:sz w:val="24"/>
          <w:szCs w:val="24"/>
          <w:bdr w:val="none" w:sz="0" w:space="0" w:color="auto" w:frame="1"/>
          <w:lang w:val="pl-PL"/>
        </w:rPr>
        <w:t>Roman Wieczorek</w:t>
      </w:r>
      <w:r w:rsidRPr="00724501">
        <w:rPr>
          <w:rFonts w:asciiTheme="minorHAnsi" w:hAnsiTheme="minorHAnsi" w:cstheme="minorHAnsi"/>
          <w:b w:val="0"/>
          <w:bCs w:val="0"/>
          <w:color w:val="262626"/>
          <w:sz w:val="24"/>
          <w:szCs w:val="24"/>
          <w:bdr w:val="none" w:sz="0" w:space="0" w:color="auto" w:frame="1"/>
          <w:lang w:val="pl-PL"/>
        </w:rPr>
        <w:t xml:space="preserve"> zaznaczył, iż </w:t>
      </w:r>
      <w:r w:rsidR="00446552" w:rsidRPr="00857304">
        <w:rPr>
          <w:rFonts w:asciiTheme="minorHAnsi" w:hAnsiTheme="minorHAnsi" w:cstheme="minorHAnsi"/>
          <w:b w:val="0"/>
          <w:bCs w:val="0"/>
          <w:color w:val="262626"/>
          <w:sz w:val="24"/>
          <w:szCs w:val="24"/>
          <w:bdr w:val="none" w:sz="0" w:space="0" w:color="auto" w:frame="1"/>
          <w:lang w:val="pl-PL"/>
        </w:rPr>
        <w:t>rozwiązanie</w:t>
      </w:r>
      <w:r w:rsidRPr="00724501">
        <w:rPr>
          <w:rFonts w:asciiTheme="minorHAnsi" w:hAnsiTheme="minorHAnsi" w:cstheme="minorHAnsi"/>
          <w:b w:val="0"/>
          <w:bCs w:val="0"/>
          <w:color w:val="262626"/>
          <w:sz w:val="24"/>
          <w:szCs w:val="24"/>
          <w:bdr w:val="none" w:sz="0" w:space="0" w:color="auto" w:frame="1"/>
          <w:lang w:val="pl-PL"/>
        </w:rPr>
        <w:t xml:space="preserve"> to</w:t>
      </w:r>
      <w:r w:rsidR="00446552" w:rsidRPr="00857304">
        <w:rPr>
          <w:rFonts w:asciiTheme="minorHAnsi" w:hAnsiTheme="minorHAnsi" w:cstheme="minorHAnsi"/>
          <w:b w:val="0"/>
          <w:bCs w:val="0"/>
          <w:color w:val="262626"/>
          <w:sz w:val="24"/>
          <w:szCs w:val="24"/>
          <w:bdr w:val="none" w:sz="0" w:space="0" w:color="auto" w:frame="1"/>
          <w:lang w:val="pl-PL"/>
        </w:rPr>
        <w:t xml:space="preserve"> nie jest poszukiwane z uwagi na kwestie podatkowe. </w:t>
      </w:r>
      <w:r w:rsidR="00446552" w:rsidRPr="00724501">
        <w:rPr>
          <w:rFonts w:asciiTheme="minorHAnsi" w:hAnsiTheme="minorHAnsi" w:cstheme="minorHAnsi"/>
          <w:b w:val="0"/>
          <w:bCs w:val="0"/>
          <w:color w:val="262626"/>
          <w:sz w:val="24"/>
          <w:szCs w:val="24"/>
          <w:bdr w:val="none" w:sz="0" w:space="0" w:color="auto" w:frame="1"/>
          <w:lang w:val="pl-PL"/>
        </w:rPr>
        <w:t>Fundacje rodzinne</w:t>
      </w:r>
      <w:r w:rsidR="00446552" w:rsidRPr="00857304">
        <w:rPr>
          <w:rFonts w:asciiTheme="minorHAnsi" w:hAnsiTheme="minorHAnsi" w:cstheme="minorHAnsi"/>
          <w:b w:val="0"/>
          <w:bCs w:val="0"/>
          <w:color w:val="262626"/>
          <w:sz w:val="24"/>
          <w:szCs w:val="24"/>
          <w:bdr w:val="none" w:sz="0" w:space="0" w:color="auto" w:frame="1"/>
          <w:lang w:val="pl-PL"/>
        </w:rPr>
        <w:t xml:space="preserve"> są </w:t>
      </w:r>
      <w:r w:rsidR="00765624">
        <w:rPr>
          <w:rFonts w:asciiTheme="minorHAnsi" w:hAnsiTheme="minorHAnsi" w:cstheme="minorHAnsi"/>
          <w:b w:val="0"/>
          <w:bCs w:val="0"/>
          <w:color w:val="262626"/>
          <w:sz w:val="24"/>
          <w:szCs w:val="24"/>
          <w:bdr w:val="none" w:sz="0" w:space="0" w:color="auto" w:frame="1"/>
          <w:lang w:val="pl-PL"/>
        </w:rPr>
        <w:t>niezwykle istotne</w:t>
      </w:r>
      <w:r w:rsidR="00446552" w:rsidRPr="00857304">
        <w:rPr>
          <w:rFonts w:asciiTheme="minorHAnsi" w:hAnsiTheme="minorHAnsi" w:cstheme="minorHAnsi"/>
          <w:b w:val="0"/>
          <w:bCs w:val="0"/>
          <w:color w:val="262626"/>
          <w:sz w:val="24"/>
          <w:szCs w:val="24"/>
          <w:bdr w:val="none" w:sz="0" w:space="0" w:color="auto" w:frame="1"/>
          <w:lang w:val="pl-PL"/>
        </w:rPr>
        <w:t xml:space="preserve"> z uwagi na kwestie prawne i zabezpieczenie sukcesji </w:t>
      </w:r>
      <w:r w:rsidR="00446552" w:rsidRPr="00724501">
        <w:rPr>
          <w:rFonts w:asciiTheme="minorHAnsi" w:hAnsiTheme="minorHAnsi" w:cstheme="minorHAnsi"/>
          <w:b w:val="0"/>
          <w:bCs w:val="0"/>
          <w:color w:val="262626"/>
          <w:sz w:val="24"/>
          <w:szCs w:val="24"/>
          <w:bdr w:val="none" w:sz="0" w:space="0" w:color="auto" w:frame="1"/>
          <w:lang w:val="pl-PL"/>
        </w:rPr>
        <w:t>oraz</w:t>
      </w:r>
      <w:r w:rsidR="00446552" w:rsidRPr="00857304">
        <w:rPr>
          <w:rFonts w:asciiTheme="minorHAnsi" w:hAnsiTheme="minorHAnsi" w:cstheme="minorHAnsi"/>
          <w:b w:val="0"/>
          <w:bCs w:val="0"/>
          <w:color w:val="262626"/>
          <w:sz w:val="24"/>
          <w:szCs w:val="24"/>
          <w:bdr w:val="none" w:sz="0" w:space="0" w:color="auto" w:frame="1"/>
          <w:lang w:val="pl-PL"/>
        </w:rPr>
        <w:t xml:space="preserve"> </w:t>
      </w:r>
      <w:r w:rsidR="00765624" w:rsidRPr="00857304">
        <w:rPr>
          <w:rFonts w:asciiTheme="minorHAnsi" w:hAnsiTheme="minorHAnsi" w:cstheme="minorHAnsi"/>
          <w:b w:val="0"/>
          <w:bCs w:val="0"/>
          <w:color w:val="262626"/>
          <w:sz w:val="24"/>
          <w:szCs w:val="24"/>
          <w:bdr w:val="none" w:sz="0" w:space="0" w:color="auto" w:frame="1"/>
          <w:lang w:val="pl-PL"/>
        </w:rPr>
        <w:t>unikni</w:t>
      </w:r>
      <w:r w:rsidR="00765624">
        <w:rPr>
          <w:rFonts w:asciiTheme="minorHAnsi" w:hAnsiTheme="minorHAnsi" w:cstheme="minorHAnsi"/>
          <w:b w:val="0"/>
          <w:bCs w:val="0"/>
          <w:color w:val="262626"/>
          <w:sz w:val="24"/>
          <w:szCs w:val="24"/>
          <w:bdr w:val="none" w:sz="0" w:space="0" w:color="auto" w:frame="1"/>
          <w:lang w:val="pl-PL"/>
        </w:rPr>
        <w:t>ę</w:t>
      </w:r>
      <w:r w:rsidR="00765624" w:rsidRPr="00857304">
        <w:rPr>
          <w:rFonts w:asciiTheme="minorHAnsi" w:hAnsiTheme="minorHAnsi" w:cstheme="minorHAnsi"/>
          <w:b w:val="0"/>
          <w:bCs w:val="0"/>
          <w:color w:val="262626"/>
          <w:sz w:val="24"/>
          <w:szCs w:val="24"/>
          <w:bdr w:val="none" w:sz="0" w:space="0" w:color="auto" w:frame="1"/>
          <w:lang w:val="pl-PL"/>
        </w:rPr>
        <w:t xml:space="preserve">cie </w:t>
      </w:r>
      <w:r w:rsidR="00446552" w:rsidRPr="00857304">
        <w:rPr>
          <w:rFonts w:asciiTheme="minorHAnsi" w:hAnsiTheme="minorHAnsi" w:cstheme="minorHAnsi"/>
          <w:b w:val="0"/>
          <w:bCs w:val="0"/>
          <w:color w:val="262626"/>
          <w:sz w:val="24"/>
          <w:szCs w:val="24"/>
          <w:bdr w:val="none" w:sz="0" w:space="0" w:color="auto" w:frame="1"/>
          <w:lang w:val="pl-PL"/>
        </w:rPr>
        <w:t>problemu przy ewentualnym dziedziczeniu</w:t>
      </w:r>
      <w:r w:rsidR="00C86929" w:rsidRPr="00724501">
        <w:rPr>
          <w:rFonts w:asciiTheme="minorHAnsi" w:hAnsiTheme="minorHAnsi" w:cstheme="minorHAnsi"/>
          <w:b w:val="0"/>
          <w:bCs w:val="0"/>
          <w:color w:val="262626"/>
          <w:sz w:val="24"/>
          <w:szCs w:val="24"/>
          <w:bdr w:val="none" w:sz="0" w:space="0" w:color="auto" w:frame="1"/>
          <w:lang w:val="pl-PL"/>
        </w:rPr>
        <w:t xml:space="preserve">. </w:t>
      </w:r>
      <w:r w:rsidRPr="00724501">
        <w:rPr>
          <w:rFonts w:asciiTheme="minorHAnsi" w:hAnsiTheme="minorHAnsi" w:cstheme="minorHAnsi"/>
          <w:b w:val="0"/>
          <w:bCs w:val="0"/>
          <w:i/>
          <w:iCs/>
          <w:color w:val="262626"/>
          <w:sz w:val="24"/>
          <w:szCs w:val="24"/>
          <w:bdr w:val="none" w:sz="0" w:space="0" w:color="auto" w:frame="1"/>
          <w:lang w:val="pl-PL"/>
        </w:rPr>
        <w:t xml:space="preserve">Celem rodziny było i będzie </w:t>
      </w:r>
      <w:r w:rsidR="00446552" w:rsidRPr="00857304">
        <w:rPr>
          <w:rFonts w:asciiTheme="minorHAnsi" w:hAnsiTheme="minorHAnsi" w:cstheme="minorHAnsi"/>
          <w:b w:val="0"/>
          <w:bCs w:val="0"/>
          <w:i/>
          <w:iCs/>
          <w:color w:val="262626"/>
          <w:sz w:val="24"/>
          <w:szCs w:val="24"/>
          <w:bdr w:val="none" w:sz="0" w:space="0" w:color="auto" w:frame="1"/>
          <w:lang w:val="pl-PL"/>
        </w:rPr>
        <w:t>utrzymanie w jedności majątku gromadzonego przez pokolenia</w:t>
      </w:r>
      <w:r w:rsidR="00C86929" w:rsidRPr="00724501">
        <w:rPr>
          <w:rFonts w:asciiTheme="minorHAnsi" w:hAnsiTheme="minorHAnsi" w:cstheme="minorHAnsi"/>
          <w:b w:val="0"/>
          <w:bCs w:val="0"/>
          <w:i/>
          <w:iCs/>
          <w:color w:val="262626"/>
          <w:sz w:val="24"/>
          <w:szCs w:val="24"/>
          <w:bdr w:val="none" w:sz="0" w:space="0" w:color="auto" w:frame="1"/>
          <w:lang w:val="pl-PL"/>
        </w:rPr>
        <w:t xml:space="preserve"> – </w:t>
      </w:r>
      <w:r w:rsidR="00C86929" w:rsidRPr="00724501">
        <w:rPr>
          <w:rFonts w:asciiTheme="minorHAnsi" w:hAnsiTheme="minorHAnsi" w:cstheme="minorHAnsi"/>
          <w:b w:val="0"/>
          <w:bCs w:val="0"/>
          <w:color w:val="262626"/>
          <w:sz w:val="24"/>
          <w:szCs w:val="24"/>
          <w:bdr w:val="none" w:sz="0" w:space="0" w:color="auto" w:frame="1"/>
          <w:lang w:val="pl-PL"/>
        </w:rPr>
        <w:t>wyjaśnia Roman Wieczorek.</w:t>
      </w:r>
      <w:r w:rsidR="00C86929" w:rsidRPr="00724501">
        <w:rPr>
          <w:rFonts w:asciiTheme="minorHAnsi" w:hAnsiTheme="minorHAnsi" w:cstheme="minorHAnsi"/>
          <w:b w:val="0"/>
          <w:bCs w:val="0"/>
          <w:i/>
          <w:iCs/>
          <w:color w:val="262626"/>
          <w:sz w:val="24"/>
          <w:szCs w:val="24"/>
          <w:bdr w:val="none" w:sz="0" w:space="0" w:color="auto" w:frame="1"/>
          <w:lang w:val="pl-PL"/>
        </w:rPr>
        <w:t xml:space="preserve"> </w:t>
      </w:r>
      <w:r w:rsidR="00446552" w:rsidRPr="00857304">
        <w:rPr>
          <w:rFonts w:asciiTheme="minorHAnsi" w:hAnsiTheme="minorHAnsi" w:cstheme="minorHAnsi"/>
          <w:b w:val="0"/>
          <w:bCs w:val="0"/>
          <w:color w:val="262626"/>
          <w:sz w:val="24"/>
          <w:szCs w:val="24"/>
          <w:bdr w:val="none" w:sz="0" w:space="0" w:color="auto" w:frame="1"/>
          <w:lang w:val="pl-PL"/>
        </w:rPr>
        <w:t> </w:t>
      </w:r>
    </w:p>
    <w:p w14:paraId="1F4CC03A" w14:textId="77777777" w:rsidR="00D26CB8" w:rsidRPr="00724501" w:rsidRDefault="00D26CB8" w:rsidP="00D26CB8">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p>
    <w:p w14:paraId="3209B2C8" w14:textId="77AF3310" w:rsidR="00C86929" w:rsidRPr="00724501" w:rsidRDefault="00D26CB8" w:rsidP="00C86929">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r w:rsidRPr="00724501">
        <w:rPr>
          <w:rFonts w:asciiTheme="minorHAnsi" w:hAnsiTheme="minorHAnsi" w:cstheme="minorHAnsi"/>
          <w:b w:val="0"/>
          <w:bCs w:val="0"/>
          <w:i/>
          <w:iCs/>
          <w:color w:val="262626"/>
          <w:sz w:val="24"/>
          <w:szCs w:val="24"/>
          <w:lang w:val="pl-PL"/>
        </w:rPr>
        <w:t>C</w:t>
      </w:r>
      <w:r w:rsidRPr="00857304">
        <w:rPr>
          <w:rFonts w:asciiTheme="minorHAnsi" w:hAnsiTheme="minorHAnsi" w:cstheme="minorHAnsi"/>
          <w:b w:val="0"/>
          <w:bCs w:val="0"/>
          <w:i/>
          <w:iCs/>
          <w:color w:val="262626"/>
          <w:sz w:val="24"/>
          <w:szCs w:val="24"/>
          <w:lang w:val="pl-PL"/>
        </w:rPr>
        <w:t xml:space="preserve">zęść </w:t>
      </w:r>
      <w:r w:rsidR="00C86929" w:rsidRPr="00724501">
        <w:rPr>
          <w:rFonts w:asciiTheme="minorHAnsi" w:hAnsiTheme="minorHAnsi" w:cstheme="minorHAnsi"/>
          <w:b w:val="0"/>
          <w:bCs w:val="0"/>
          <w:i/>
          <w:iCs/>
          <w:color w:val="262626"/>
          <w:sz w:val="24"/>
          <w:szCs w:val="24"/>
          <w:lang w:val="pl-PL"/>
        </w:rPr>
        <w:t>przedsiębiorców</w:t>
      </w:r>
      <w:r w:rsidRPr="00857304">
        <w:rPr>
          <w:rFonts w:asciiTheme="minorHAnsi" w:hAnsiTheme="minorHAnsi" w:cstheme="minorHAnsi"/>
          <w:b w:val="0"/>
          <w:bCs w:val="0"/>
          <w:i/>
          <w:iCs/>
          <w:color w:val="262626"/>
          <w:sz w:val="24"/>
          <w:szCs w:val="24"/>
          <w:lang w:val="pl-PL"/>
        </w:rPr>
        <w:t>, z którymi pracuję nad sukcesją</w:t>
      </w:r>
      <w:r w:rsidRPr="00724501">
        <w:rPr>
          <w:rFonts w:asciiTheme="minorHAnsi" w:hAnsiTheme="minorHAnsi" w:cstheme="minorHAnsi"/>
          <w:b w:val="0"/>
          <w:bCs w:val="0"/>
          <w:i/>
          <w:iCs/>
          <w:color w:val="262626"/>
          <w:sz w:val="24"/>
          <w:szCs w:val="24"/>
          <w:lang w:val="pl-PL"/>
        </w:rPr>
        <w:t>,</w:t>
      </w:r>
      <w:r w:rsidRPr="00857304">
        <w:rPr>
          <w:rFonts w:asciiTheme="minorHAnsi" w:hAnsiTheme="minorHAnsi" w:cstheme="minorHAnsi"/>
          <w:b w:val="0"/>
          <w:bCs w:val="0"/>
          <w:i/>
          <w:iCs/>
          <w:color w:val="262626"/>
          <w:sz w:val="24"/>
          <w:szCs w:val="24"/>
          <w:lang w:val="pl-PL"/>
        </w:rPr>
        <w:t xml:space="preserve"> </w:t>
      </w:r>
      <w:r w:rsidR="00765624" w:rsidRPr="00857304">
        <w:rPr>
          <w:rFonts w:asciiTheme="minorHAnsi" w:hAnsiTheme="minorHAnsi" w:cstheme="minorHAnsi"/>
          <w:b w:val="0"/>
          <w:bCs w:val="0"/>
          <w:i/>
          <w:iCs/>
          <w:color w:val="262626"/>
          <w:sz w:val="24"/>
          <w:szCs w:val="24"/>
          <w:lang w:val="pl-PL"/>
        </w:rPr>
        <w:t>staj</w:t>
      </w:r>
      <w:r w:rsidR="00765624">
        <w:rPr>
          <w:rFonts w:asciiTheme="minorHAnsi" w:hAnsiTheme="minorHAnsi" w:cstheme="minorHAnsi"/>
          <w:b w:val="0"/>
          <w:bCs w:val="0"/>
          <w:i/>
          <w:iCs/>
          <w:color w:val="262626"/>
          <w:sz w:val="24"/>
          <w:szCs w:val="24"/>
          <w:lang w:val="pl-PL"/>
        </w:rPr>
        <w:t>e</w:t>
      </w:r>
      <w:r w:rsidR="00765624" w:rsidRPr="00857304">
        <w:rPr>
          <w:rFonts w:asciiTheme="minorHAnsi" w:hAnsiTheme="minorHAnsi" w:cstheme="minorHAnsi"/>
          <w:b w:val="0"/>
          <w:bCs w:val="0"/>
          <w:i/>
          <w:iCs/>
          <w:color w:val="262626"/>
          <w:sz w:val="24"/>
          <w:szCs w:val="24"/>
          <w:lang w:val="pl-PL"/>
        </w:rPr>
        <w:t xml:space="preserve"> </w:t>
      </w:r>
      <w:r w:rsidRPr="00857304">
        <w:rPr>
          <w:rFonts w:asciiTheme="minorHAnsi" w:hAnsiTheme="minorHAnsi" w:cstheme="minorHAnsi"/>
          <w:b w:val="0"/>
          <w:bCs w:val="0"/>
          <w:i/>
          <w:iCs/>
          <w:color w:val="262626"/>
          <w:sz w:val="24"/>
          <w:szCs w:val="24"/>
          <w:lang w:val="pl-PL"/>
        </w:rPr>
        <w:t>przed wyborem, przed którym nie powinni sta</w:t>
      </w:r>
      <w:r w:rsidRPr="00724501">
        <w:rPr>
          <w:rFonts w:asciiTheme="minorHAnsi" w:hAnsiTheme="minorHAnsi" w:cstheme="minorHAnsi"/>
          <w:b w:val="0"/>
          <w:bCs w:val="0"/>
          <w:i/>
          <w:iCs/>
          <w:color w:val="262626"/>
          <w:sz w:val="24"/>
          <w:szCs w:val="24"/>
          <w:lang w:val="pl-PL"/>
        </w:rPr>
        <w:t>wa</w:t>
      </w:r>
      <w:r w:rsidRPr="00857304">
        <w:rPr>
          <w:rFonts w:asciiTheme="minorHAnsi" w:hAnsiTheme="minorHAnsi" w:cstheme="minorHAnsi"/>
          <w:b w:val="0"/>
          <w:bCs w:val="0"/>
          <w:i/>
          <w:iCs/>
          <w:color w:val="262626"/>
          <w:sz w:val="24"/>
          <w:szCs w:val="24"/>
          <w:lang w:val="pl-PL"/>
        </w:rPr>
        <w:t xml:space="preserve">ć. </w:t>
      </w:r>
      <w:r w:rsidRPr="00724501">
        <w:rPr>
          <w:rFonts w:asciiTheme="minorHAnsi" w:hAnsiTheme="minorHAnsi" w:cstheme="minorHAnsi"/>
          <w:b w:val="0"/>
          <w:bCs w:val="0"/>
          <w:i/>
          <w:iCs/>
          <w:color w:val="262626"/>
          <w:sz w:val="24"/>
          <w:szCs w:val="24"/>
          <w:lang w:val="pl-PL"/>
        </w:rPr>
        <w:t>T</w:t>
      </w:r>
      <w:r w:rsidRPr="00857304">
        <w:rPr>
          <w:rFonts w:asciiTheme="minorHAnsi" w:hAnsiTheme="minorHAnsi" w:cstheme="minorHAnsi"/>
          <w:b w:val="0"/>
          <w:bCs w:val="0"/>
          <w:i/>
          <w:iCs/>
          <w:color w:val="262626"/>
          <w:sz w:val="24"/>
          <w:szCs w:val="24"/>
          <w:lang w:val="pl-PL"/>
        </w:rPr>
        <w:t>zn. czy budować strukturę opartą o holding rodzinny, czy też w przyszłości polską fundację prywatną lub dzisiaj fundację za granicą, czy wybierać estoński CIT. Niestety jedno wyklucza drugie</w:t>
      </w:r>
      <w:r w:rsidRPr="00724501">
        <w:rPr>
          <w:rFonts w:asciiTheme="minorHAnsi" w:hAnsiTheme="minorHAnsi" w:cstheme="minorHAnsi"/>
          <w:b w:val="0"/>
          <w:bCs w:val="0"/>
          <w:color w:val="262626"/>
          <w:sz w:val="24"/>
          <w:szCs w:val="24"/>
          <w:lang w:val="pl-PL"/>
        </w:rPr>
        <w:t xml:space="preserve"> – zaznacza w dyskusji </w:t>
      </w:r>
      <w:r w:rsidRPr="00724501">
        <w:rPr>
          <w:rFonts w:asciiTheme="minorHAnsi" w:hAnsiTheme="minorHAnsi" w:cstheme="minorHAnsi"/>
          <w:color w:val="262626"/>
          <w:sz w:val="24"/>
          <w:szCs w:val="24"/>
          <w:lang w:val="pl-PL"/>
        </w:rPr>
        <w:t xml:space="preserve">Piotr </w:t>
      </w:r>
      <w:proofErr w:type="spellStart"/>
      <w:r w:rsidRPr="00724501">
        <w:rPr>
          <w:rFonts w:asciiTheme="minorHAnsi" w:hAnsiTheme="minorHAnsi" w:cstheme="minorHAnsi"/>
          <w:color w:val="262626"/>
          <w:sz w:val="24"/>
          <w:szCs w:val="24"/>
          <w:lang w:val="pl-PL"/>
        </w:rPr>
        <w:t>Woźniakiewicz</w:t>
      </w:r>
      <w:proofErr w:type="spellEnd"/>
      <w:r w:rsidRPr="00724501">
        <w:rPr>
          <w:rFonts w:asciiTheme="minorHAnsi" w:hAnsiTheme="minorHAnsi" w:cstheme="minorHAnsi"/>
          <w:b w:val="0"/>
          <w:bCs w:val="0"/>
          <w:color w:val="262626"/>
          <w:sz w:val="24"/>
          <w:szCs w:val="24"/>
          <w:lang w:val="pl-PL"/>
        </w:rPr>
        <w:t xml:space="preserve"> z </w:t>
      </w:r>
      <w:proofErr w:type="spellStart"/>
      <w:r w:rsidRPr="00724501">
        <w:rPr>
          <w:rFonts w:asciiTheme="minorHAnsi" w:hAnsiTheme="minorHAnsi" w:cstheme="minorHAnsi"/>
          <w:b w:val="0"/>
          <w:bCs w:val="0"/>
          <w:color w:val="262626"/>
          <w:sz w:val="24"/>
          <w:szCs w:val="24"/>
          <w:lang w:val="pl-PL"/>
        </w:rPr>
        <w:t>PwC</w:t>
      </w:r>
      <w:proofErr w:type="spellEnd"/>
      <w:r w:rsidRPr="00724501">
        <w:rPr>
          <w:rFonts w:asciiTheme="minorHAnsi" w:hAnsiTheme="minorHAnsi" w:cstheme="minorHAnsi"/>
          <w:b w:val="0"/>
          <w:bCs w:val="0"/>
          <w:color w:val="262626"/>
          <w:sz w:val="24"/>
          <w:szCs w:val="24"/>
          <w:lang w:val="pl-PL"/>
        </w:rPr>
        <w:t xml:space="preserve"> - </w:t>
      </w:r>
      <w:r w:rsidRPr="00857304">
        <w:rPr>
          <w:rFonts w:asciiTheme="minorHAnsi" w:hAnsiTheme="minorHAnsi" w:cstheme="minorHAnsi"/>
          <w:b w:val="0"/>
          <w:bCs w:val="0"/>
          <w:i/>
          <w:iCs/>
          <w:color w:val="262626"/>
          <w:sz w:val="24"/>
          <w:szCs w:val="24"/>
          <w:bdr w:val="none" w:sz="0" w:space="0" w:color="auto" w:frame="1"/>
          <w:lang w:val="pl-PL"/>
        </w:rPr>
        <w:t>Możliwość wyboru tylko jednego rozwiązania powoduje wiele rozterek w przedsiębiorstwie rodzinnym, a w gronie rodzinnym może być przyczyną konfliktu pomiędzy dwoma generacjami</w:t>
      </w:r>
      <w:r w:rsidRPr="00724501">
        <w:rPr>
          <w:rFonts w:asciiTheme="minorHAnsi" w:hAnsiTheme="minorHAnsi" w:cstheme="minorHAnsi"/>
          <w:b w:val="0"/>
          <w:bCs w:val="0"/>
          <w:color w:val="262626"/>
          <w:sz w:val="24"/>
          <w:szCs w:val="24"/>
          <w:bdr w:val="none" w:sz="0" w:space="0" w:color="auto" w:frame="1"/>
          <w:lang w:val="pl-PL"/>
        </w:rPr>
        <w:t xml:space="preserve"> – podsumowuje Ekspert.</w:t>
      </w:r>
    </w:p>
    <w:p w14:paraId="56F4A3FB" w14:textId="77777777" w:rsidR="00724501" w:rsidRPr="00724501" w:rsidRDefault="00724501" w:rsidP="00C86929">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262626"/>
          <w:sz w:val="24"/>
          <w:szCs w:val="24"/>
          <w:bdr w:val="none" w:sz="0" w:space="0" w:color="auto" w:frame="1"/>
          <w:lang w:val="pl-PL"/>
        </w:rPr>
      </w:pPr>
    </w:p>
    <w:p w14:paraId="00D718FB" w14:textId="2EF87F5B" w:rsidR="00C86929" w:rsidRPr="00724501" w:rsidRDefault="00D26CB8" w:rsidP="00C86929">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000000"/>
          <w:sz w:val="24"/>
          <w:szCs w:val="24"/>
          <w:bdr w:val="none" w:sz="0" w:space="0" w:color="auto" w:frame="1"/>
          <w:lang w:val="pl-PL"/>
        </w:rPr>
      </w:pPr>
      <w:r w:rsidRPr="00724501">
        <w:rPr>
          <w:rFonts w:asciiTheme="minorHAnsi" w:hAnsiTheme="minorHAnsi" w:cstheme="minorHAnsi"/>
          <w:b w:val="0"/>
          <w:bCs w:val="0"/>
          <w:color w:val="262626"/>
          <w:sz w:val="24"/>
          <w:szCs w:val="24"/>
          <w:bdr w:val="none" w:sz="0" w:space="0" w:color="auto" w:frame="1"/>
          <w:lang w:val="pl-PL"/>
        </w:rPr>
        <w:t xml:space="preserve">Stanowisko w sprawie fundacji rodzinnej zajęli także zaproszeni przedstawiciele firm rodzinnych. </w:t>
      </w:r>
      <w:r w:rsidR="00C86929" w:rsidRPr="00724501">
        <w:rPr>
          <w:rFonts w:asciiTheme="minorHAnsi" w:hAnsiTheme="minorHAnsi" w:cstheme="minorHAnsi"/>
          <w:b w:val="0"/>
          <w:bCs w:val="0"/>
          <w:color w:val="262626"/>
          <w:sz w:val="24"/>
          <w:szCs w:val="24"/>
          <w:bdr w:val="none" w:sz="0" w:space="0" w:color="auto" w:frame="1"/>
          <w:lang w:val="pl-PL"/>
        </w:rPr>
        <w:t xml:space="preserve">Według </w:t>
      </w:r>
      <w:r w:rsidR="00C86929" w:rsidRPr="00724501">
        <w:rPr>
          <w:rFonts w:asciiTheme="minorHAnsi" w:hAnsiTheme="minorHAnsi" w:cstheme="minorHAnsi"/>
          <w:color w:val="262626"/>
          <w:sz w:val="24"/>
          <w:szCs w:val="24"/>
          <w:bdr w:val="none" w:sz="0" w:space="0" w:color="auto" w:frame="1"/>
          <w:lang w:val="pl-PL"/>
        </w:rPr>
        <w:t>Henryka Orfingera</w:t>
      </w:r>
      <w:r w:rsidR="00C86929" w:rsidRPr="00724501">
        <w:rPr>
          <w:rFonts w:asciiTheme="minorHAnsi" w:hAnsiTheme="minorHAnsi" w:cstheme="minorHAnsi"/>
          <w:b w:val="0"/>
          <w:bCs w:val="0"/>
          <w:color w:val="262626"/>
          <w:sz w:val="24"/>
          <w:szCs w:val="24"/>
          <w:bdr w:val="none" w:sz="0" w:space="0" w:color="auto" w:frame="1"/>
          <w:lang w:val="pl-PL"/>
        </w:rPr>
        <w:t xml:space="preserve"> f</w:t>
      </w:r>
      <w:r w:rsidR="00C86929" w:rsidRPr="00857304">
        <w:rPr>
          <w:rFonts w:asciiTheme="minorHAnsi" w:hAnsiTheme="minorHAnsi" w:cstheme="minorHAnsi"/>
          <w:b w:val="0"/>
          <w:bCs w:val="0"/>
          <w:color w:val="000000"/>
          <w:sz w:val="24"/>
          <w:szCs w:val="24"/>
          <w:bdr w:val="none" w:sz="0" w:space="0" w:color="auto" w:frame="1"/>
          <w:lang w:val="pl-PL"/>
        </w:rPr>
        <w:t xml:space="preserve">irmy rodzinne powinny prowadzić biznes na tych samych, ogólnych zasadach, co pozostałe spółki. </w:t>
      </w:r>
      <w:r w:rsidR="00C86929" w:rsidRPr="00724501">
        <w:rPr>
          <w:rFonts w:asciiTheme="minorHAnsi" w:hAnsiTheme="minorHAnsi" w:cstheme="minorHAnsi"/>
          <w:b w:val="0"/>
          <w:bCs w:val="0"/>
          <w:color w:val="000000"/>
          <w:sz w:val="24"/>
          <w:szCs w:val="24"/>
          <w:bdr w:val="none" w:sz="0" w:space="0" w:color="auto" w:frame="1"/>
          <w:lang w:val="pl-PL"/>
        </w:rPr>
        <w:t>W ich przypadku p</w:t>
      </w:r>
      <w:r w:rsidR="00C86929" w:rsidRPr="00857304">
        <w:rPr>
          <w:rFonts w:asciiTheme="minorHAnsi" w:hAnsiTheme="minorHAnsi" w:cstheme="minorHAnsi"/>
          <w:b w:val="0"/>
          <w:bCs w:val="0"/>
          <w:color w:val="000000"/>
          <w:sz w:val="24"/>
          <w:szCs w:val="24"/>
          <w:bdr w:val="none" w:sz="0" w:space="0" w:color="auto" w:frame="1"/>
          <w:lang w:val="pl-PL"/>
        </w:rPr>
        <w:t>ozostaje tylko kwestia sukcesji: zagadnienia spadkowe</w:t>
      </w:r>
      <w:r w:rsidR="00495E6D">
        <w:rPr>
          <w:rFonts w:asciiTheme="minorHAnsi" w:hAnsiTheme="minorHAnsi" w:cstheme="minorHAnsi"/>
          <w:b w:val="0"/>
          <w:bCs w:val="0"/>
          <w:color w:val="000000"/>
          <w:sz w:val="24"/>
          <w:szCs w:val="24"/>
          <w:bdr w:val="none" w:sz="0" w:space="0" w:color="auto" w:frame="1"/>
          <w:lang w:val="pl-PL"/>
        </w:rPr>
        <w:t xml:space="preserve"> </w:t>
      </w:r>
      <w:r w:rsidR="00C86929" w:rsidRPr="00724501">
        <w:rPr>
          <w:rFonts w:asciiTheme="minorHAnsi" w:hAnsiTheme="minorHAnsi" w:cstheme="minorHAnsi"/>
          <w:b w:val="0"/>
          <w:bCs w:val="0"/>
          <w:color w:val="000000"/>
          <w:sz w:val="24"/>
          <w:szCs w:val="24"/>
          <w:bdr w:val="none" w:sz="0" w:space="0" w:color="auto" w:frame="1"/>
          <w:lang w:val="pl-PL"/>
        </w:rPr>
        <w:t>oraz</w:t>
      </w:r>
      <w:r w:rsidR="00C86929" w:rsidRPr="00857304">
        <w:rPr>
          <w:rFonts w:asciiTheme="minorHAnsi" w:hAnsiTheme="minorHAnsi" w:cstheme="minorHAnsi"/>
          <w:b w:val="0"/>
          <w:bCs w:val="0"/>
          <w:color w:val="000000"/>
          <w:sz w:val="24"/>
          <w:szCs w:val="24"/>
          <w:bdr w:val="none" w:sz="0" w:space="0" w:color="auto" w:frame="1"/>
          <w:lang w:val="pl-PL"/>
        </w:rPr>
        <w:t xml:space="preserve"> te</w:t>
      </w:r>
      <w:r w:rsidR="00C86929" w:rsidRPr="00724501">
        <w:rPr>
          <w:rFonts w:asciiTheme="minorHAnsi" w:hAnsiTheme="minorHAnsi" w:cstheme="minorHAnsi"/>
          <w:b w:val="0"/>
          <w:bCs w:val="0"/>
          <w:color w:val="000000"/>
          <w:sz w:val="24"/>
          <w:szCs w:val="24"/>
          <w:bdr w:val="none" w:sz="0" w:space="0" w:color="auto" w:frame="1"/>
          <w:lang w:val="pl-PL"/>
        </w:rPr>
        <w:t>,</w:t>
      </w:r>
      <w:r w:rsidR="00C86929" w:rsidRPr="00857304">
        <w:rPr>
          <w:rFonts w:asciiTheme="minorHAnsi" w:hAnsiTheme="minorHAnsi" w:cstheme="minorHAnsi"/>
          <w:b w:val="0"/>
          <w:bCs w:val="0"/>
          <w:color w:val="000000"/>
          <w:sz w:val="24"/>
          <w:szCs w:val="24"/>
          <w:bdr w:val="none" w:sz="0" w:space="0" w:color="auto" w:frame="1"/>
          <w:lang w:val="pl-PL"/>
        </w:rPr>
        <w:t xml:space="preserve"> dotyczące fundacji.</w:t>
      </w:r>
      <w:r w:rsidR="00C86929" w:rsidRPr="00724501">
        <w:rPr>
          <w:rFonts w:asciiTheme="minorHAnsi" w:hAnsiTheme="minorHAnsi" w:cstheme="minorHAnsi"/>
          <w:b w:val="0"/>
          <w:bCs w:val="0"/>
          <w:color w:val="000000"/>
          <w:sz w:val="24"/>
          <w:szCs w:val="24"/>
          <w:bdr w:val="none" w:sz="0" w:space="0" w:color="auto" w:frame="1"/>
          <w:lang w:val="pl-PL"/>
        </w:rPr>
        <w:t xml:space="preserve"> </w:t>
      </w:r>
      <w:r w:rsidR="00C86929" w:rsidRPr="00857304">
        <w:rPr>
          <w:rFonts w:asciiTheme="minorHAnsi" w:hAnsiTheme="minorHAnsi" w:cstheme="minorHAnsi"/>
          <w:b w:val="0"/>
          <w:bCs w:val="0"/>
          <w:i/>
          <w:iCs/>
          <w:color w:val="000000"/>
          <w:sz w:val="24"/>
          <w:szCs w:val="24"/>
          <w:lang w:val="pl-PL"/>
        </w:rPr>
        <w:t>Jeśli chodzi o ten pierwszy obszar, to uważam, że lepiej go nie ruszać. Dzisiaj mamy sytuację w miarę dobrą, a słyszymy cały czas, że decydenci szukają pieniędzy.  </w:t>
      </w:r>
      <w:r w:rsidR="00C86929" w:rsidRPr="00857304">
        <w:rPr>
          <w:rFonts w:asciiTheme="minorHAnsi" w:hAnsiTheme="minorHAnsi" w:cstheme="minorHAnsi"/>
          <w:b w:val="0"/>
          <w:bCs w:val="0"/>
          <w:i/>
          <w:iCs/>
          <w:color w:val="000000"/>
          <w:sz w:val="24"/>
          <w:szCs w:val="24"/>
          <w:bdr w:val="none" w:sz="0" w:space="0" w:color="auto" w:frame="1"/>
          <w:lang w:val="pl-PL"/>
        </w:rPr>
        <w:t>Drugą kwestią jest fundacja – są trzy główne tematy</w:t>
      </w:r>
      <w:r w:rsidR="00C86929" w:rsidRPr="00724501">
        <w:rPr>
          <w:rFonts w:asciiTheme="minorHAnsi" w:hAnsiTheme="minorHAnsi" w:cstheme="minorHAnsi"/>
          <w:b w:val="0"/>
          <w:bCs w:val="0"/>
          <w:color w:val="000000"/>
          <w:sz w:val="24"/>
          <w:szCs w:val="24"/>
          <w:bdr w:val="none" w:sz="0" w:space="0" w:color="auto" w:frame="1"/>
          <w:lang w:val="pl-PL"/>
        </w:rPr>
        <w:t xml:space="preserve"> – dodaje </w:t>
      </w:r>
      <w:r w:rsidR="00C86929" w:rsidRPr="00724501">
        <w:rPr>
          <w:rFonts w:asciiTheme="minorHAnsi" w:hAnsiTheme="minorHAnsi" w:cstheme="minorHAnsi"/>
          <w:b w:val="0"/>
          <w:bCs w:val="0"/>
          <w:color w:val="3D3C43"/>
          <w:sz w:val="24"/>
          <w:szCs w:val="24"/>
          <w:shd w:val="clear" w:color="auto" w:fill="FFFFFF"/>
          <w:lang w:val="pl-PL"/>
        </w:rPr>
        <w:t>Przewodniczący Rady Nadzorczej firmy rodzinnej dr Irena Eris</w:t>
      </w:r>
      <w:r w:rsidR="00F73D4F" w:rsidRPr="00724501">
        <w:rPr>
          <w:rFonts w:asciiTheme="minorHAnsi" w:hAnsiTheme="minorHAnsi" w:cstheme="minorHAnsi"/>
          <w:b w:val="0"/>
          <w:bCs w:val="0"/>
          <w:color w:val="3D3C43"/>
          <w:sz w:val="24"/>
          <w:szCs w:val="24"/>
          <w:shd w:val="clear" w:color="auto" w:fill="FFFFFF"/>
          <w:lang w:val="pl-PL"/>
        </w:rPr>
        <w:t xml:space="preserve"> - </w:t>
      </w:r>
      <w:r w:rsidR="00C86929" w:rsidRPr="00857304">
        <w:rPr>
          <w:rFonts w:asciiTheme="minorHAnsi" w:hAnsiTheme="minorHAnsi" w:cstheme="minorHAnsi"/>
          <w:b w:val="0"/>
          <w:bCs w:val="0"/>
          <w:i/>
          <w:iCs/>
          <w:color w:val="000000"/>
          <w:sz w:val="24"/>
          <w:szCs w:val="24"/>
          <w:bdr w:val="none" w:sz="0" w:space="0" w:color="auto" w:frame="1"/>
          <w:lang w:val="pl-PL"/>
        </w:rPr>
        <w:t>Pierwszy to prowadzenie działalności gospodarczej, drugi to zachowek. To są dwa tematy, które nie powodują, że ta ustawa wchodzi albo nie wchodzi. Decydujące są kwestie podatkowe. Ciągle jest spór między ministerstwami, który dotyczy sposobów opodatkowania fundacji.  Ministerstwa mają dwa radykalnie różne podejścia. Jeżeli przyjęlibyśmy zasadę, którą narzuciłoby Ministerstwo Finansów, czyli dywidendę do fundacji opodatkowaną CIT-em, to oznaczałoby, że fundacje nie powstaną. Nikt się nie zdecyduje na taki ruch. Dodatkowym utrudnieniem jest fakt, że co chwilę zmieniają się ministrowie</w:t>
      </w:r>
      <w:r w:rsidR="00F73D4F" w:rsidRPr="00724501">
        <w:rPr>
          <w:rFonts w:asciiTheme="minorHAnsi" w:hAnsiTheme="minorHAnsi" w:cstheme="minorHAnsi"/>
          <w:b w:val="0"/>
          <w:bCs w:val="0"/>
          <w:color w:val="000000"/>
          <w:sz w:val="24"/>
          <w:szCs w:val="24"/>
          <w:bdr w:val="none" w:sz="0" w:space="0" w:color="auto" w:frame="1"/>
          <w:lang w:val="pl-PL"/>
        </w:rPr>
        <w:t xml:space="preserve"> – uzupełnia.</w:t>
      </w:r>
    </w:p>
    <w:p w14:paraId="3BB6076D" w14:textId="0855BE20" w:rsidR="00724501" w:rsidRPr="00724501" w:rsidRDefault="00D5507C"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color w:val="000000"/>
          <w:sz w:val="24"/>
          <w:szCs w:val="24"/>
          <w:lang w:val="pl-PL"/>
        </w:rPr>
      </w:pPr>
      <w:r w:rsidRPr="00857304">
        <w:rPr>
          <w:rFonts w:asciiTheme="minorHAnsi" w:hAnsiTheme="minorHAnsi" w:cstheme="minorHAnsi"/>
          <w:b w:val="0"/>
          <w:bCs w:val="0"/>
          <w:i/>
          <w:iCs/>
          <w:color w:val="000000"/>
          <w:sz w:val="24"/>
          <w:szCs w:val="24"/>
          <w:bdr w:val="none" w:sz="0" w:space="0" w:color="auto" w:frame="1"/>
          <w:lang w:val="pl-PL"/>
        </w:rPr>
        <w:lastRenderedPageBreak/>
        <w:t>Znając podejście środowiska firm rodzinnych wiedziałem, że to nie jest projekt, który to środowisko usatysfakcjonuje. Natomiast z punkt</w:t>
      </w:r>
      <w:r w:rsidR="00765624">
        <w:rPr>
          <w:rFonts w:asciiTheme="minorHAnsi" w:hAnsiTheme="minorHAnsi" w:cstheme="minorHAnsi"/>
          <w:b w:val="0"/>
          <w:bCs w:val="0"/>
          <w:i/>
          <w:iCs/>
          <w:color w:val="000000"/>
          <w:sz w:val="24"/>
          <w:szCs w:val="24"/>
          <w:bdr w:val="none" w:sz="0" w:space="0" w:color="auto" w:frame="1"/>
          <w:lang w:val="pl-PL"/>
        </w:rPr>
        <w:t>u</w:t>
      </w:r>
      <w:r w:rsidRPr="00857304">
        <w:rPr>
          <w:rFonts w:asciiTheme="minorHAnsi" w:hAnsiTheme="minorHAnsi" w:cstheme="minorHAnsi"/>
          <w:b w:val="0"/>
          <w:bCs w:val="0"/>
          <w:i/>
          <w:iCs/>
          <w:color w:val="000000"/>
          <w:sz w:val="24"/>
          <w:szCs w:val="24"/>
          <w:bdr w:val="none" w:sz="0" w:space="0" w:color="auto" w:frame="1"/>
          <w:lang w:val="pl-PL"/>
        </w:rPr>
        <w:t xml:space="preserve"> widzenia ustawodawcy jest to ogromny postęp w możliwości przygotowania spadku i zabezpieczenia schedy. Wierzę, że ustawa wzbudzi zainteresowanie przedsiębiorców. Podstawowe zasady, które przyświecały tworzeniu tej ustawy, zostały spełnione</w:t>
      </w:r>
      <w:r w:rsidRPr="00724501">
        <w:rPr>
          <w:rFonts w:asciiTheme="minorHAnsi" w:hAnsiTheme="minorHAnsi" w:cstheme="minorHAnsi"/>
          <w:b w:val="0"/>
          <w:bCs w:val="0"/>
          <w:i/>
          <w:iCs/>
          <w:color w:val="000000"/>
          <w:sz w:val="24"/>
          <w:szCs w:val="24"/>
          <w:bdr w:val="none" w:sz="0" w:space="0" w:color="auto" w:frame="1"/>
          <w:lang w:val="pl-PL"/>
        </w:rPr>
        <w:t xml:space="preserve"> - </w:t>
      </w:r>
      <w:r w:rsidRPr="00724501">
        <w:rPr>
          <w:rFonts w:asciiTheme="minorHAnsi" w:hAnsiTheme="minorHAnsi" w:cstheme="minorHAnsi"/>
          <w:b w:val="0"/>
          <w:bCs w:val="0"/>
          <w:color w:val="000000"/>
          <w:sz w:val="24"/>
          <w:szCs w:val="24"/>
          <w:bdr w:val="none" w:sz="0" w:space="0" w:color="auto" w:frame="1"/>
          <w:lang w:val="pl-PL"/>
        </w:rPr>
        <w:t xml:space="preserve"> dodaje </w:t>
      </w:r>
      <w:r w:rsidRPr="00857304">
        <w:rPr>
          <w:rFonts w:asciiTheme="minorHAnsi" w:hAnsiTheme="minorHAnsi" w:cstheme="minorHAnsi"/>
          <w:color w:val="000000"/>
          <w:sz w:val="24"/>
          <w:szCs w:val="24"/>
          <w:lang w:val="pl-PL"/>
        </w:rPr>
        <w:t xml:space="preserve">Wojciech </w:t>
      </w:r>
      <w:proofErr w:type="spellStart"/>
      <w:r w:rsidRPr="00857304">
        <w:rPr>
          <w:rFonts w:asciiTheme="minorHAnsi" w:hAnsiTheme="minorHAnsi" w:cstheme="minorHAnsi"/>
          <w:color w:val="000000"/>
          <w:sz w:val="24"/>
          <w:szCs w:val="24"/>
          <w:lang w:val="pl-PL"/>
        </w:rPr>
        <w:t>Fedoruk</w:t>
      </w:r>
      <w:proofErr w:type="spellEnd"/>
      <w:r w:rsidRPr="00724501">
        <w:rPr>
          <w:rFonts w:asciiTheme="minorHAnsi" w:hAnsiTheme="minorHAnsi" w:cstheme="minorHAnsi"/>
          <w:b w:val="0"/>
          <w:bCs w:val="0"/>
          <w:color w:val="000000"/>
          <w:sz w:val="24"/>
          <w:szCs w:val="24"/>
          <w:lang w:val="pl-PL"/>
        </w:rPr>
        <w:t xml:space="preserve">, którego cieszy postęp prac i możliwość takiego rozwiązania w Polsce. </w:t>
      </w:r>
      <w:r w:rsidRPr="00724501">
        <w:rPr>
          <w:rFonts w:asciiTheme="minorHAnsi" w:hAnsiTheme="minorHAnsi" w:cstheme="minorHAnsi"/>
          <w:color w:val="000000"/>
          <w:sz w:val="24"/>
          <w:szCs w:val="24"/>
          <w:lang w:val="pl-PL"/>
        </w:rPr>
        <w:t xml:space="preserve"> </w:t>
      </w:r>
    </w:p>
    <w:p w14:paraId="44A91050"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color w:val="000000"/>
          <w:sz w:val="24"/>
          <w:szCs w:val="24"/>
          <w:lang w:val="pl-PL"/>
        </w:rPr>
      </w:pPr>
    </w:p>
    <w:p w14:paraId="7D83F910" w14:textId="77777777" w:rsidR="00724501" w:rsidRPr="00724501" w:rsidRDefault="00CC6CF4"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000000"/>
          <w:sz w:val="24"/>
          <w:szCs w:val="24"/>
          <w:lang w:val="pl-PL"/>
        </w:rPr>
      </w:pPr>
      <w:r w:rsidRPr="00724501">
        <w:rPr>
          <w:rFonts w:asciiTheme="minorHAnsi" w:hAnsiTheme="minorHAnsi" w:cstheme="minorHAnsi"/>
          <w:b w:val="0"/>
          <w:bCs w:val="0"/>
          <w:color w:val="262626"/>
          <w:sz w:val="24"/>
          <w:szCs w:val="24"/>
          <w:bdr w:val="none" w:sz="0" w:space="0" w:color="auto" w:frame="1"/>
          <w:lang w:val="pl-PL"/>
        </w:rPr>
        <w:t xml:space="preserve">Moderator panelu, </w:t>
      </w:r>
      <w:r w:rsidRPr="00724501">
        <w:rPr>
          <w:rFonts w:asciiTheme="minorHAnsi" w:hAnsiTheme="minorHAnsi" w:cstheme="minorHAnsi"/>
          <w:color w:val="262626"/>
          <w:sz w:val="24"/>
          <w:szCs w:val="24"/>
          <w:bdr w:val="none" w:sz="0" w:space="0" w:color="auto" w:frame="1"/>
          <w:lang w:val="pl-PL"/>
        </w:rPr>
        <w:t>Roman Wieczorek</w:t>
      </w:r>
      <w:r w:rsidRPr="00724501">
        <w:rPr>
          <w:rFonts w:asciiTheme="minorHAnsi" w:hAnsiTheme="minorHAnsi" w:cstheme="minorHAnsi"/>
          <w:b w:val="0"/>
          <w:bCs w:val="0"/>
          <w:color w:val="262626"/>
          <w:sz w:val="24"/>
          <w:szCs w:val="24"/>
          <w:bdr w:val="none" w:sz="0" w:space="0" w:color="auto" w:frame="1"/>
          <w:lang w:val="pl-PL"/>
        </w:rPr>
        <w:t xml:space="preserve"> podsumowuje, że b</w:t>
      </w:r>
      <w:r w:rsidR="00D5507C" w:rsidRPr="00857304">
        <w:rPr>
          <w:rFonts w:asciiTheme="minorHAnsi" w:hAnsiTheme="minorHAnsi" w:cstheme="minorHAnsi"/>
          <w:b w:val="0"/>
          <w:bCs w:val="0"/>
          <w:color w:val="262626"/>
          <w:sz w:val="24"/>
          <w:szCs w:val="24"/>
          <w:bdr w:val="none" w:sz="0" w:space="0" w:color="auto" w:frame="1"/>
          <w:lang w:val="pl-PL"/>
        </w:rPr>
        <w:t>yłoby dobrze</w:t>
      </w:r>
      <w:r w:rsidRPr="00724501">
        <w:rPr>
          <w:rFonts w:asciiTheme="minorHAnsi" w:hAnsiTheme="minorHAnsi" w:cstheme="minorHAnsi"/>
          <w:b w:val="0"/>
          <w:bCs w:val="0"/>
          <w:color w:val="262626"/>
          <w:sz w:val="24"/>
          <w:szCs w:val="24"/>
          <w:bdr w:val="none" w:sz="0" w:space="0" w:color="auto" w:frame="1"/>
          <w:lang w:val="pl-PL"/>
        </w:rPr>
        <w:t>,</w:t>
      </w:r>
      <w:r w:rsidR="00D5507C" w:rsidRPr="00857304">
        <w:rPr>
          <w:rFonts w:asciiTheme="minorHAnsi" w:hAnsiTheme="minorHAnsi" w:cstheme="minorHAnsi"/>
          <w:b w:val="0"/>
          <w:bCs w:val="0"/>
          <w:color w:val="262626"/>
          <w:sz w:val="24"/>
          <w:szCs w:val="24"/>
          <w:bdr w:val="none" w:sz="0" w:space="0" w:color="auto" w:frame="1"/>
          <w:lang w:val="pl-PL"/>
        </w:rPr>
        <w:t xml:space="preserve"> gdyby ustawodawca uwzględniał interes adresatów, do których prawo się kieruje. </w:t>
      </w:r>
      <w:r w:rsidRPr="00724501">
        <w:rPr>
          <w:rFonts w:asciiTheme="minorHAnsi" w:hAnsiTheme="minorHAnsi" w:cstheme="minorHAnsi"/>
          <w:b w:val="0"/>
          <w:bCs w:val="0"/>
          <w:color w:val="262626"/>
          <w:sz w:val="24"/>
          <w:szCs w:val="24"/>
          <w:bdr w:val="none" w:sz="0" w:space="0" w:color="auto" w:frame="1"/>
          <w:lang w:val="pl-PL"/>
        </w:rPr>
        <w:t>Ponadto zaznaczył, że w</w:t>
      </w:r>
      <w:r w:rsidR="00D5507C" w:rsidRPr="00857304">
        <w:rPr>
          <w:rFonts w:asciiTheme="minorHAnsi" w:hAnsiTheme="minorHAnsi" w:cstheme="minorHAnsi"/>
          <w:b w:val="0"/>
          <w:bCs w:val="0"/>
          <w:color w:val="262626"/>
          <w:sz w:val="24"/>
          <w:szCs w:val="24"/>
          <w:bdr w:val="none" w:sz="0" w:space="0" w:color="auto" w:frame="1"/>
          <w:lang w:val="pl-PL"/>
        </w:rPr>
        <w:t xml:space="preserve">ielokrotnie padało słowo </w:t>
      </w:r>
      <w:r w:rsidRPr="00724501">
        <w:rPr>
          <w:rFonts w:asciiTheme="minorHAnsi" w:hAnsiTheme="minorHAnsi" w:cstheme="minorHAnsi"/>
          <w:b w:val="0"/>
          <w:bCs w:val="0"/>
          <w:color w:val="262626"/>
          <w:sz w:val="24"/>
          <w:szCs w:val="24"/>
          <w:bdr w:val="none" w:sz="0" w:space="0" w:color="auto" w:frame="1"/>
          <w:lang w:val="pl-PL"/>
        </w:rPr>
        <w:t>„</w:t>
      </w:r>
      <w:r w:rsidR="00D5507C" w:rsidRPr="00857304">
        <w:rPr>
          <w:rFonts w:asciiTheme="minorHAnsi" w:hAnsiTheme="minorHAnsi" w:cstheme="minorHAnsi"/>
          <w:b w:val="0"/>
          <w:bCs w:val="0"/>
          <w:color w:val="262626"/>
          <w:sz w:val="24"/>
          <w:szCs w:val="24"/>
          <w:bdr w:val="none" w:sz="0" w:space="0" w:color="auto" w:frame="1"/>
          <w:lang w:val="pl-PL"/>
        </w:rPr>
        <w:t>sukcesja</w:t>
      </w:r>
      <w:r w:rsidRPr="00724501">
        <w:rPr>
          <w:rFonts w:asciiTheme="minorHAnsi" w:hAnsiTheme="minorHAnsi" w:cstheme="minorHAnsi"/>
          <w:b w:val="0"/>
          <w:bCs w:val="0"/>
          <w:color w:val="262626"/>
          <w:sz w:val="24"/>
          <w:szCs w:val="24"/>
          <w:bdr w:val="none" w:sz="0" w:space="0" w:color="auto" w:frame="1"/>
          <w:lang w:val="pl-PL"/>
        </w:rPr>
        <w:t>”</w:t>
      </w:r>
      <w:r w:rsidR="00D5507C" w:rsidRPr="00857304">
        <w:rPr>
          <w:rFonts w:asciiTheme="minorHAnsi" w:hAnsiTheme="minorHAnsi" w:cstheme="minorHAnsi"/>
          <w:b w:val="0"/>
          <w:bCs w:val="0"/>
          <w:color w:val="262626"/>
          <w:sz w:val="24"/>
          <w:szCs w:val="24"/>
          <w:bdr w:val="none" w:sz="0" w:space="0" w:color="auto" w:frame="1"/>
          <w:lang w:val="pl-PL"/>
        </w:rPr>
        <w:t xml:space="preserve"> w różnym wymiarze: podatkowym, rodzinnych fundacji</w:t>
      </w:r>
      <w:r w:rsidRPr="00724501">
        <w:rPr>
          <w:rFonts w:asciiTheme="minorHAnsi" w:hAnsiTheme="minorHAnsi" w:cstheme="minorHAnsi"/>
          <w:b w:val="0"/>
          <w:bCs w:val="0"/>
          <w:color w:val="262626"/>
          <w:sz w:val="24"/>
          <w:szCs w:val="24"/>
          <w:bdr w:val="none" w:sz="0" w:space="0" w:color="auto" w:frame="1"/>
          <w:lang w:val="pl-PL"/>
        </w:rPr>
        <w:t xml:space="preserve"> czy</w:t>
      </w:r>
      <w:r w:rsidR="00D5507C" w:rsidRPr="00857304">
        <w:rPr>
          <w:rFonts w:asciiTheme="minorHAnsi" w:hAnsiTheme="minorHAnsi" w:cstheme="minorHAnsi"/>
          <w:b w:val="0"/>
          <w:bCs w:val="0"/>
          <w:color w:val="262626"/>
          <w:sz w:val="24"/>
          <w:szCs w:val="24"/>
          <w:bdr w:val="none" w:sz="0" w:space="0" w:color="auto" w:frame="1"/>
          <w:lang w:val="pl-PL"/>
        </w:rPr>
        <w:t xml:space="preserve"> zabezpieczenia majątku. </w:t>
      </w:r>
      <w:r w:rsidRPr="00724501">
        <w:rPr>
          <w:rFonts w:asciiTheme="minorHAnsi" w:hAnsiTheme="minorHAnsi" w:cstheme="minorHAnsi"/>
          <w:b w:val="0"/>
          <w:bCs w:val="0"/>
          <w:color w:val="262626"/>
          <w:sz w:val="24"/>
          <w:szCs w:val="24"/>
          <w:bdr w:val="none" w:sz="0" w:space="0" w:color="auto" w:frame="1"/>
          <w:lang w:val="pl-PL"/>
        </w:rPr>
        <w:t>Wspomniał, że s</w:t>
      </w:r>
      <w:r w:rsidR="00D5507C" w:rsidRPr="00857304">
        <w:rPr>
          <w:rFonts w:asciiTheme="minorHAnsi" w:hAnsiTheme="minorHAnsi" w:cstheme="minorHAnsi"/>
          <w:b w:val="0"/>
          <w:bCs w:val="0"/>
          <w:color w:val="262626"/>
          <w:sz w:val="24"/>
          <w:szCs w:val="24"/>
          <w:bdr w:val="none" w:sz="0" w:space="0" w:color="auto" w:frame="1"/>
          <w:lang w:val="pl-PL"/>
        </w:rPr>
        <w:t>ukcesja jest wpisana w DNA funkcjonowania firmy rodzinnej</w:t>
      </w:r>
      <w:r w:rsidR="00D5507C" w:rsidRPr="00724501">
        <w:rPr>
          <w:rFonts w:asciiTheme="minorHAnsi" w:hAnsiTheme="minorHAnsi" w:cstheme="minorHAnsi"/>
          <w:b w:val="0"/>
          <w:bCs w:val="0"/>
          <w:color w:val="262626"/>
          <w:sz w:val="24"/>
          <w:szCs w:val="24"/>
          <w:bdr w:val="none" w:sz="0" w:space="0" w:color="auto" w:frame="1"/>
          <w:lang w:val="pl-PL"/>
        </w:rPr>
        <w:t xml:space="preserve"> </w:t>
      </w:r>
      <w:r w:rsidR="00D5507C" w:rsidRPr="00857304">
        <w:rPr>
          <w:rFonts w:asciiTheme="minorHAnsi" w:hAnsiTheme="minorHAnsi" w:cstheme="minorHAnsi"/>
          <w:b w:val="0"/>
          <w:bCs w:val="0"/>
          <w:color w:val="262626"/>
          <w:sz w:val="24"/>
          <w:szCs w:val="24"/>
          <w:bdr w:val="none" w:sz="0" w:space="0" w:color="auto" w:frame="1"/>
          <w:lang w:val="pl-PL"/>
        </w:rPr>
        <w:t xml:space="preserve">po to, żeby ona trwała.  Najlepiej na pokolenia. Najlepiej długo. </w:t>
      </w:r>
    </w:p>
    <w:p w14:paraId="79C46B10"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i/>
          <w:iCs/>
          <w:color w:val="262626"/>
          <w:sz w:val="24"/>
          <w:szCs w:val="24"/>
          <w:bdr w:val="none" w:sz="0" w:space="0" w:color="auto" w:frame="1"/>
          <w:lang w:val="pl-PL"/>
        </w:rPr>
      </w:pPr>
    </w:p>
    <w:p w14:paraId="04334372" w14:textId="59BECA5A" w:rsidR="00724501" w:rsidRPr="00724501" w:rsidRDefault="00D5507C"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color w:val="000000"/>
          <w:sz w:val="24"/>
          <w:szCs w:val="24"/>
          <w:lang w:val="pl-PL"/>
        </w:rPr>
      </w:pPr>
      <w:r w:rsidRPr="00857304">
        <w:rPr>
          <w:rFonts w:asciiTheme="minorHAnsi" w:hAnsiTheme="minorHAnsi" w:cstheme="minorHAnsi"/>
          <w:b w:val="0"/>
          <w:bCs w:val="0"/>
          <w:i/>
          <w:iCs/>
          <w:color w:val="262626"/>
          <w:sz w:val="24"/>
          <w:szCs w:val="24"/>
          <w:bdr w:val="none" w:sz="0" w:space="0" w:color="auto" w:frame="1"/>
          <w:lang w:val="pl-PL"/>
        </w:rPr>
        <w:t xml:space="preserve">W Instytucje Biznesu </w:t>
      </w:r>
      <w:r w:rsidRPr="00724501">
        <w:rPr>
          <w:rFonts w:asciiTheme="minorHAnsi" w:hAnsiTheme="minorHAnsi" w:cstheme="minorHAnsi"/>
          <w:b w:val="0"/>
          <w:bCs w:val="0"/>
          <w:i/>
          <w:iCs/>
          <w:color w:val="262626"/>
          <w:sz w:val="24"/>
          <w:szCs w:val="24"/>
          <w:bdr w:val="none" w:sz="0" w:space="0" w:color="auto" w:frame="1"/>
          <w:lang w:val="pl-PL"/>
        </w:rPr>
        <w:t>R</w:t>
      </w:r>
      <w:r w:rsidRPr="00857304">
        <w:rPr>
          <w:rFonts w:asciiTheme="minorHAnsi" w:hAnsiTheme="minorHAnsi" w:cstheme="minorHAnsi"/>
          <w:b w:val="0"/>
          <w:bCs w:val="0"/>
          <w:i/>
          <w:iCs/>
          <w:color w:val="262626"/>
          <w:sz w:val="24"/>
          <w:szCs w:val="24"/>
          <w:bdr w:val="none" w:sz="0" w:space="0" w:color="auto" w:frame="1"/>
          <w:lang w:val="pl-PL"/>
        </w:rPr>
        <w:t>odzinnego mówimy, że sukcesja to jest najważniejszy</w:t>
      </w:r>
      <w:r w:rsidR="00765624">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najpiękniejszy</w:t>
      </w:r>
      <w:r w:rsidR="00765624">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xml:space="preserve"> i najtrudniejszy</w:t>
      </w:r>
      <w:r w:rsidR="00765624">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xml:space="preserve"> proces</w:t>
      </w:r>
      <w:r w:rsidR="00765624">
        <w:rPr>
          <w:rFonts w:asciiTheme="minorHAnsi" w:hAnsiTheme="minorHAnsi" w:cstheme="minorHAnsi"/>
          <w:b w:val="0"/>
          <w:bCs w:val="0"/>
          <w:i/>
          <w:iCs/>
          <w:color w:val="262626"/>
          <w:sz w:val="24"/>
          <w:szCs w:val="24"/>
          <w:bdr w:val="none" w:sz="0" w:space="0" w:color="auto" w:frame="1"/>
          <w:lang w:val="pl-PL"/>
        </w:rPr>
        <w:t>em</w:t>
      </w:r>
      <w:r w:rsidRPr="00857304">
        <w:rPr>
          <w:rFonts w:asciiTheme="minorHAnsi" w:hAnsiTheme="minorHAnsi" w:cstheme="minorHAnsi"/>
          <w:b w:val="0"/>
          <w:bCs w:val="0"/>
          <w:i/>
          <w:iCs/>
          <w:color w:val="262626"/>
          <w:sz w:val="24"/>
          <w:szCs w:val="24"/>
          <w:bdr w:val="none" w:sz="0" w:space="0" w:color="auto" w:frame="1"/>
          <w:lang w:val="pl-PL"/>
        </w:rPr>
        <w:t xml:space="preserve">, </w:t>
      </w:r>
      <w:r w:rsidR="00765624">
        <w:rPr>
          <w:rFonts w:asciiTheme="minorHAnsi" w:hAnsiTheme="minorHAnsi" w:cstheme="minorHAnsi"/>
          <w:b w:val="0"/>
          <w:bCs w:val="0"/>
          <w:i/>
          <w:iCs/>
          <w:color w:val="262626"/>
          <w:sz w:val="24"/>
          <w:szCs w:val="24"/>
          <w:bdr w:val="none" w:sz="0" w:space="0" w:color="auto" w:frame="1"/>
          <w:lang w:val="pl-PL"/>
        </w:rPr>
        <w:t>przed jakim stają</w:t>
      </w:r>
      <w:r w:rsidRPr="00857304">
        <w:rPr>
          <w:rFonts w:asciiTheme="minorHAnsi" w:hAnsiTheme="minorHAnsi" w:cstheme="minorHAnsi"/>
          <w:b w:val="0"/>
          <w:bCs w:val="0"/>
          <w:i/>
          <w:iCs/>
          <w:color w:val="262626"/>
          <w:sz w:val="24"/>
          <w:szCs w:val="24"/>
          <w:bdr w:val="none" w:sz="0" w:space="0" w:color="auto" w:frame="1"/>
          <w:lang w:val="pl-PL"/>
        </w:rPr>
        <w:t xml:space="preserve"> </w:t>
      </w:r>
      <w:r w:rsidR="00765624" w:rsidRPr="00857304">
        <w:rPr>
          <w:rFonts w:asciiTheme="minorHAnsi" w:hAnsiTheme="minorHAnsi" w:cstheme="minorHAnsi"/>
          <w:b w:val="0"/>
          <w:bCs w:val="0"/>
          <w:i/>
          <w:iCs/>
          <w:color w:val="262626"/>
          <w:sz w:val="24"/>
          <w:szCs w:val="24"/>
          <w:bdr w:val="none" w:sz="0" w:space="0" w:color="auto" w:frame="1"/>
          <w:lang w:val="pl-PL"/>
        </w:rPr>
        <w:t>właściciel</w:t>
      </w:r>
      <w:r w:rsidR="00765624">
        <w:rPr>
          <w:rFonts w:asciiTheme="minorHAnsi" w:hAnsiTheme="minorHAnsi" w:cstheme="minorHAnsi"/>
          <w:b w:val="0"/>
          <w:bCs w:val="0"/>
          <w:i/>
          <w:iCs/>
          <w:color w:val="262626"/>
          <w:sz w:val="24"/>
          <w:szCs w:val="24"/>
          <w:bdr w:val="none" w:sz="0" w:space="0" w:color="auto" w:frame="1"/>
          <w:lang w:val="pl-PL"/>
        </w:rPr>
        <w:t xml:space="preserve">e </w:t>
      </w:r>
      <w:r w:rsidRPr="00857304">
        <w:rPr>
          <w:rFonts w:asciiTheme="minorHAnsi" w:hAnsiTheme="minorHAnsi" w:cstheme="minorHAnsi"/>
          <w:b w:val="0"/>
          <w:bCs w:val="0"/>
          <w:i/>
          <w:iCs/>
          <w:color w:val="262626"/>
          <w:sz w:val="24"/>
          <w:szCs w:val="24"/>
          <w:bdr w:val="none" w:sz="0" w:space="0" w:color="auto" w:frame="1"/>
          <w:lang w:val="pl-PL"/>
        </w:rPr>
        <w:t xml:space="preserve">firm rodzinnych. </w:t>
      </w:r>
      <w:r w:rsidRPr="00724501">
        <w:rPr>
          <w:rFonts w:asciiTheme="minorHAnsi" w:hAnsiTheme="minorHAnsi" w:cstheme="minorHAnsi"/>
          <w:b w:val="0"/>
          <w:bCs w:val="0"/>
          <w:i/>
          <w:iCs/>
          <w:color w:val="262626"/>
          <w:sz w:val="24"/>
          <w:szCs w:val="24"/>
          <w:bdr w:val="none" w:sz="0" w:space="0" w:color="auto" w:frame="1"/>
          <w:lang w:val="pl-PL"/>
        </w:rPr>
        <w:t>Najpiękniejszy</w:t>
      </w:r>
      <w:r w:rsidR="00765624">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xml:space="preserve"> kiedy widać jak nasze dzieci stają się partnerami i przejmują firmę i prowadzą ją dla następnego pokolenia. Najważniejszy</w:t>
      </w:r>
      <w:r w:rsidR="00E317E3">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bo to jest DNA firmy, one po to istnieją. Najtrudniejszy</w:t>
      </w:r>
      <w:r w:rsidR="00E317E3">
        <w:rPr>
          <w:rFonts w:asciiTheme="minorHAnsi" w:hAnsiTheme="minorHAnsi" w:cstheme="minorHAnsi"/>
          <w:b w:val="0"/>
          <w:bCs w:val="0"/>
          <w:i/>
          <w:iCs/>
          <w:color w:val="262626"/>
          <w:sz w:val="24"/>
          <w:szCs w:val="24"/>
          <w:bdr w:val="none" w:sz="0" w:space="0" w:color="auto" w:frame="1"/>
          <w:lang w:val="pl-PL"/>
        </w:rPr>
        <w:t>m</w:t>
      </w:r>
      <w:r w:rsidRPr="00857304">
        <w:rPr>
          <w:rFonts w:asciiTheme="minorHAnsi" w:hAnsiTheme="minorHAnsi" w:cstheme="minorHAnsi"/>
          <w:b w:val="0"/>
          <w:bCs w:val="0"/>
          <w:i/>
          <w:iCs/>
          <w:color w:val="262626"/>
          <w:sz w:val="24"/>
          <w:szCs w:val="24"/>
          <w:bdr w:val="none" w:sz="0" w:space="0" w:color="auto" w:frame="1"/>
          <w:lang w:val="pl-PL"/>
        </w:rPr>
        <w:t xml:space="preserve"> dlatego, że jak wskazują badania, zdecydowana ilość prowadzonych sukcesji nie przynosi oczekiwanych efektów</w:t>
      </w:r>
      <w:r w:rsidR="00CC6CF4" w:rsidRPr="00724501">
        <w:rPr>
          <w:rFonts w:asciiTheme="minorHAnsi" w:hAnsiTheme="minorHAnsi" w:cstheme="minorHAnsi"/>
          <w:b w:val="0"/>
          <w:bCs w:val="0"/>
          <w:color w:val="262626"/>
          <w:sz w:val="24"/>
          <w:szCs w:val="24"/>
          <w:bdr w:val="none" w:sz="0" w:space="0" w:color="auto" w:frame="1"/>
          <w:lang w:val="pl-PL"/>
        </w:rPr>
        <w:t xml:space="preserve"> – zamyka dyskusję o polskiej fundacji firm rodzinnych</w:t>
      </w:r>
      <w:r w:rsidRPr="00857304">
        <w:rPr>
          <w:rFonts w:asciiTheme="minorHAnsi" w:hAnsiTheme="minorHAnsi" w:cstheme="minorHAnsi"/>
          <w:b w:val="0"/>
          <w:bCs w:val="0"/>
          <w:color w:val="262626"/>
          <w:sz w:val="24"/>
          <w:szCs w:val="24"/>
          <w:bdr w:val="none" w:sz="0" w:space="0" w:color="auto" w:frame="1"/>
          <w:lang w:val="pl-PL"/>
        </w:rPr>
        <w:t>.  </w:t>
      </w:r>
    </w:p>
    <w:p w14:paraId="023661B4"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color w:val="000000"/>
          <w:sz w:val="24"/>
          <w:szCs w:val="24"/>
          <w:lang w:val="pl-PL"/>
        </w:rPr>
      </w:pPr>
    </w:p>
    <w:p w14:paraId="4F5A9F52" w14:textId="01CC2A11"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000000"/>
          <w:sz w:val="24"/>
          <w:szCs w:val="24"/>
          <w:bdr w:val="none" w:sz="0" w:space="0" w:color="auto" w:frame="1"/>
          <w:lang w:val="pl-PL"/>
        </w:rPr>
      </w:pPr>
      <w:r w:rsidRPr="00724501">
        <w:rPr>
          <w:rFonts w:asciiTheme="minorHAnsi" w:hAnsiTheme="minorHAnsi" w:cstheme="minorHAnsi"/>
          <w:b w:val="0"/>
          <w:bCs w:val="0"/>
          <w:color w:val="000000"/>
          <w:sz w:val="24"/>
          <w:szCs w:val="24"/>
          <w:bdr w:val="none" w:sz="0" w:space="0" w:color="auto" w:frame="1"/>
          <w:lang w:val="pl-PL"/>
        </w:rPr>
        <w:t xml:space="preserve">W Rządowym Centrum Legislacji trwa procedowanie projektu ustawy o fundacjach rodzinnych. </w:t>
      </w:r>
      <w:r w:rsidRPr="00724501">
        <w:rPr>
          <w:rFonts w:asciiTheme="minorHAnsi" w:hAnsiTheme="minorHAnsi" w:cstheme="minorHAnsi"/>
          <w:color w:val="000000"/>
          <w:sz w:val="24"/>
          <w:szCs w:val="24"/>
          <w:lang w:val="pl-PL"/>
        </w:rPr>
        <w:t xml:space="preserve"> </w:t>
      </w:r>
      <w:r w:rsidRPr="00724501">
        <w:rPr>
          <w:rFonts w:asciiTheme="minorHAnsi" w:hAnsiTheme="minorHAnsi" w:cstheme="minorHAnsi"/>
          <w:b w:val="0"/>
          <w:bCs w:val="0"/>
          <w:color w:val="000000"/>
          <w:sz w:val="24"/>
          <w:szCs w:val="24"/>
          <w:bdr w:val="none" w:sz="0" w:space="0" w:color="auto" w:frame="1"/>
          <w:lang w:val="pl-PL"/>
        </w:rPr>
        <w:t>19 maja 2022</w:t>
      </w:r>
      <w:r w:rsidR="00495E6D">
        <w:rPr>
          <w:rFonts w:asciiTheme="minorHAnsi" w:hAnsiTheme="minorHAnsi" w:cstheme="minorHAnsi"/>
          <w:b w:val="0"/>
          <w:bCs w:val="0"/>
          <w:color w:val="000000"/>
          <w:sz w:val="24"/>
          <w:szCs w:val="24"/>
          <w:bdr w:val="none" w:sz="0" w:space="0" w:color="auto" w:frame="1"/>
          <w:lang w:val="pl-PL"/>
        </w:rPr>
        <w:t xml:space="preserve"> </w:t>
      </w:r>
      <w:r w:rsidRPr="00724501">
        <w:rPr>
          <w:rFonts w:asciiTheme="minorHAnsi" w:hAnsiTheme="minorHAnsi" w:cstheme="minorHAnsi"/>
          <w:b w:val="0"/>
          <w:bCs w:val="0"/>
          <w:color w:val="000000"/>
          <w:sz w:val="24"/>
          <w:szCs w:val="24"/>
          <w:bdr w:val="none" w:sz="0" w:space="0" w:color="auto" w:frame="1"/>
          <w:lang w:val="pl-PL"/>
        </w:rPr>
        <w:t xml:space="preserve">roku </w:t>
      </w:r>
      <w:r w:rsidR="00495E6D">
        <w:rPr>
          <w:rFonts w:asciiTheme="minorHAnsi" w:hAnsiTheme="minorHAnsi" w:cstheme="minorHAnsi"/>
          <w:b w:val="0"/>
          <w:bCs w:val="0"/>
          <w:color w:val="000000"/>
          <w:sz w:val="24"/>
          <w:szCs w:val="24"/>
          <w:bdr w:val="none" w:sz="0" w:space="0" w:color="auto" w:frame="1"/>
          <w:lang w:val="pl-PL"/>
        </w:rPr>
        <w:t xml:space="preserve"> o godz. 11:00 </w:t>
      </w:r>
      <w:r w:rsidRPr="00724501">
        <w:rPr>
          <w:rFonts w:asciiTheme="minorHAnsi" w:hAnsiTheme="minorHAnsi" w:cstheme="minorHAnsi"/>
          <w:b w:val="0"/>
          <w:bCs w:val="0"/>
          <w:color w:val="000000"/>
          <w:sz w:val="24"/>
          <w:szCs w:val="24"/>
          <w:bdr w:val="none" w:sz="0" w:space="0" w:color="auto" w:frame="1"/>
          <w:lang w:val="pl-PL"/>
        </w:rPr>
        <w:t xml:space="preserve">zaplanowane zostało spotkanie w Sejmie w Warszawie w gronie </w:t>
      </w:r>
      <w:r w:rsidR="009D044A">
        <w:rPr>
          <w:rFonts w:asciiTheme="minorHAnsi" w:hAnsiTheme="minorHAnsi" w:cstheme="minorHAnsi"/>
          <w:b w:val="0"/>
          <w:bCs w:val="0"/>
          <w:color w:val="000000"/>
          <w:sz w:val="24"/>
          <w:szCs w:val="24"/>
          <w:bdr w:val="none" w:sz="0" w:space="0" w:color="auto" w:frame="1"/>
          <w:lang w:val="pl-PL"/>
        </w:rPr>
        <w:t xml:space="preserve">osób zainteresowanych projektem ustawy oraz </w:t>
      </w:r>
      <w:r w:rsidRPr="00724501">
        <w:rPr>
          <w:rFonts w:asciiTheme="minorHAnsi" w:hAnsiTheme="minorHAnsi" w:cstheme="minorHAnsi"/>
          <w:b w:val="0"/>
          <w:bCs w:val="0"/>
          <w:color w:val="000000"/>
          <w:sz w:val="24"/>
          <w:szCs w:val="24"/>
          <w:bdr w:val="none" w:sz="0" w:space="0" w:color="auto" w:frame="1"/>
          <w:lang w:val="pl-PL"/>
        </w:rPr>
        <w:t xml:space="preserve"> </w:t>
      </w:r>
      <w:r w:rsidR="009D044A">
        <w:rPr>
          <w:rFonts w:asciiTheme="minorHAnsi" w:hAnsiTheme="minorHAnsi" w:cstheme="minorHAnsi"/>
          <w:b w:val="0"/>
          <w:bCs w:val="0"/>
          <w:color w:val="000000"/>
          <w:sz w:val="24"/>
          <w:szCs w:val="24"/>
          <w:bdr w:val="none" w:sz="0" w:space="0" w:color="auto" w:frame="1"/>
          <w:lang w:val="pl-PL"/>
        </w:rPr>
        <w:t>przedstawiciele</w:t>
      </w:r>
      <w:r w:rsidRPr="00724501">
        <w:rPr>
          <w:rFonts w:asciiTheme="minorHAnsi" w:hAnsiTheme="minorHAnsi" w:cstheme="minorHAnsi"/>
          <w:b w:val="0"/>
          <w:bCs w:val="0"/>
          <w:color w:val="000000"/>
          <w:sz w:val="24"/>
          <w:szCs w:val="24"/>
          <w:bdr w:val="none" w:sz="0" w:space="0" w:color="auto" w:frame="1"/>
          <w:lang w:val="pl-PL"/>
        </w:rPr>
        <w:t xml:space="preserve"> polskich przedsiębiorców z firm rodzinnych, którzy z własnej perspektywy opowiedzą o firmie rodzinnej o tym, jak przez lata ją budowali, w jakich obszarach działają, z jakimi wyzwaniami się mierzyli i mierzą oraz przedstawią, dlaczego fundacje rodzinne są dla nich tak bardzo ważne i z jakiego powodu ustawa o fundacjach powinna wejść w życie.</w:t>
      </w:r>
    </w:p>
    <w:p w14:paraId="0311368A"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color w:val="000000"/>
          <w:sz w:val="24"/>
          <w:szCs w:val="24"/>
          <w:bdr w:val="none" w:sz="0" w:space="0" w:color="auto" w:frame="1"/>
          <w:lang w:val="pl-PL"/>
        </w:rPr>
      </w:pPr>
    </w:p>
    <w:p w14:paraId="0ACF6B20" w14:textId="3A872BC8" w:rsidR="00697CF0" w:rsidRPr="00724501" w:rsidRDefault="00697CF0"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r w:rsidRPr="00724501">
        <w:rPr>
          <w:rFonts w:asciiTheme="minorHAnsi" w:hAnsiTheme="minorHAnsi" w:cstheme="minorHAnsi"/>
          <w:b w:val="0"/>
          <w:bCs w:val="0"/>
          <w:sz w:val="24"/>
          <w:szCs w:val="24"/>
          <w:lang w:val="pl-PL"/>
        </w:rPr>
        <w:t xml:space="preserve">Instytut Biznesu Rodzinnego to </w:t>
      </w:r>
      <w:r w:rsidR="009D044A">
        <w:rPr>
          <w:rFonts w:asciiTheme="minorHAnsi" w:hAnsiTheme="minorHAnsi" w:cstheme="minorHAnsi"/>
          <w:b w:val="0"/>
          <w:bCs w:val="0"/>
          <w:sz w:val="24"/>
          <w:szCs w:val="24"/>
          <w:lang w:val="pl-PL"/>
        </w:rPr>
        <w:t>c</w:t>
      </w:r>
      <w:r w:rsidRPr="00724501">
        <w:rPr>
          <w:rFonts w:asciiTheme="minorHAnsi" w:hAnsiTheme="minorHAnsi" w:cstheme="minorHAnsi"/>
          <w:b w:val="0"/>
          <w:bCs w:val="0"/>
          <w:sz w:val="24"/>
          <w:szCs w:val="24"/>
          <w:lang w:val="pl-PL"/>
        </w:rPr>
        <w:t xml:space="preserve">entrum </w:t>
      </w:r>
      <w:r w:rsidR="009D044A">
        <w:rPr>
          <w:rFonts w:asciiTheme="minorHAnsi" w:hAnsiTheme="minorHAnsi" w:cstheme="minorHAnsi"/>
          <w:b w:val="0"/>
          <w:bCs w:val="0"/>
          <w:sz w:val="24"/>
          <w:szCs w:val="24"/>
          <w:lang w:val="pl-PL"/>
        </w:rPr>
        <w:t>w</w:t>
      </w:r>
      <w:r w:rsidRPr="00724501">
        <w:rPr>
          <w:rFonts w:asciiTheme="minorHAnsi" w:hAnsiTheme="minorHAnsi" w:cstheme="minorHAnsi"/>
          <w:b w:val="0"/>
          <w:bCs w:val="0"/>
          <w:sz w:val="24"/>
          <w:szCs w:val="24"/>
          <w:lang w:val="pl-PL"/>
        </w:rPr>
        <w:t>iedzy</w:t>
      </w:r>
      <w:r w:rsidR="009D044A">
        <w:rPr>
          <w:rFonts w:asciiTheme="minorHAnsi" w:hAnsiTheme="minorHAnsi" w:cstheme="minorHAnsi"/>
          <w:b w:val="0"/>
          <w:bCs w:val="0"/>
          <w:sz w:val="24"/>
          <w:szCs w:val="24"/>
          <w:lang w:val="pl-PL"/>
        </w:rPr>
        <w:t xml:space="preserve"> i usług</w:t>
      </w:r>
      <w:r w:rsidRPr="00724501">
        <w:rPr>
          <w:rFonts w:asciiTheme="minorHAnsi" w:hAnsiTheme="minorHAnsi" w:cstheme="minorHAnsi"/>
          <w:b w:val="0"/>
          <w:bCs w:val="0"/>
          <w:sz w:val="24"/>
          <w:szCs w:val="24"/>
          <w:lang w:val="pl-PL"/>
        </w:rPr>
        <w:t xml:space="preserve"> o </w:t>
      </w:r>
      <w:r w:rsidR="009D044A">
        <w:rPr>
          <w:rFonts w:asciiTheme="minorHAnsi" w:hAnsiTheme="minorHAnsi" w:cstheme="minorHAnsi"/>
          <w:b w:val="0"/>
          <w:bCs w:val="0"/>
          <w:sz w:val="24"/>
          <w:szCs w:val="24"/>
          <w:lang w:val="pl-PL"/>
        </w:rPr>
        <w:t>f</w:t>
      </w:r>
      <w:r w:rsidRPr="00724501">
        <w:rPr>
          <w:rFonts w:asciiTheme="minorHAnsi" w:hAnsiTheme="minorHAnsi" w:cstheme="minorHAnsi"/>
          <w:b w:val="0"/>
          <w:bCs w:val="0"/>
          <w:sz w:val="24"/>
          <w:szCs w:val="24"/>
          <w:lang w:val="pl-PL"/>
        </w:rPr>
        <w:t xml:space="preserve">irmach </w:t>
      </w:r>
      <w:r w:rsidR="009D044A">
        <w:rPr>
          <w:rFonts w:asciiTheme="minorHAnsi" w:hAnsiTheme="minorHAnsi" w:cstheme="minorHAnsi"/>
          <w:b w:val="0"/>
          <w:bCs w:val="0"/>
          <w:sz w:val="24"/>
          <w:szCs w:val="24"/>
          <w:lang w:val="pl-PL"/>
        </w:rPr>
        <w:t>r</w:t>
      </w:r>
      <w:r w:rsidRPr="00724501">
        <w:rPr>
          <w:rFonts w:asciiTheme="minorHAnsi" w:hAnsiTheme="minorHAnsi" w:cstheme="minorHAnsi"/>
          <w:b w:val="0"/>
          <w:bCs w:val="0"/>
          <w:sz w:val="24"/>
          <w:szCs w:val="24"/>
          <w:lang w:val="pl-PL"/>
        </w:rPr>
        <w:t xml:space="preserve">odzinnych w Polsce i za granicą. Wiodącą misją działań Instytutu jest profesjonalizacja polskich przedsiębiorstw rodzinnych poprzez doradztwo w zakresie procesu sukcesji, strategii międzypokoleniowych i Konstytucji Firm Rodzinnych, szerzenie wiedzy, dobrych praktyk, prowadzenie i publikowanie wyników badań naukowych oraz wymianę doświadczeń krajowych i zagranicznych. Każdego roku Instytut organizuje szereg wydarzeń́ dedykowanych firmom rodzinnym, które zawsze są unikatową platformą wymiany doświadczeń́ i okazją do nawiązania bezcennych relacji biznesowych. </w:t>
      </w:r>
    </w:p>
    <w:p w14:paraId="4F9651AB" w14:textId="54C7EB4E"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149AF58B" w14:textId="10768D45" w:rsid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2F16414C" w14:textId="03D3D80E" w:rsidR="009D044A" w:rsidRDefault="009D044A"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71144396" w14:textId="3171BBAB" w:rsidR="009D044A" w:rsidRDefault="009D044A"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7339516E" w14:textId="77777777" w:rsidR="009D044A" w:rsidRPr="00724501" w:rsidRDefault="009D044A"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4E911A2A" w14:textId="2FA5A2F0"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b w:val="0"/>
          <w:bCs w:val="0"/>
          <w:sz w:val="24"/>
          <w:szCs w:val="24"/>
          <w:lang w:val="pl-PL"/>
        </w:rPr>
      </w:pPr>
    </w:p>
    <w:p w14:paraId="00689753" w14:textId="77777777" w:rsidR="00724501" w:rsidRPr="00724501" w:rsidRDefault="00724501" w:rsidP="00724501">
      <w:pPr>
        <w:pStyle w:val="Nagwek2"/>
        <w:pBdr>
          <w:bottom w:val="single" w:sz="6" w:space="0" w:color="EEEEEE"/>
        </w:pBdr>
        <w:shd w:val="clear" w:color="auto" w:fill="FFFFFF"/>
        <w:spacing w:before="0" w:beforeAutospacing="0" w:after="120" w:afterAutospacing="0"/>
        <w:jc w:val="both"/>
        <w:rPr>
          <w:rFonts w:asciiTheme="minorHAnsi" w:hAnsiTheme="minorHAnsi" w:cstheme="minorHAnsi"/>
          <w:color w:val="000000"/>
          <w:sz w:val="24"/>
          <w:szCs w:val="24"/>
          <w:lang w:val="pl-PL"/>
        </w:rPr>
      </w:pPr>
    </w:p>
    <w:p w14:paraId="3C6A234E" w14:textId="77777777" w:rsidR="00697CF0" w:rsidRPr="00724501" w:rsidRDefault="00697CF0" w:rsidP="00697CF0">
      <w:pPr>
        <w:spacing w:before="100" w:beforeAutospacing="1" w:after="100" w:afterAutospacing="1"/>
        <w:rPr>
          <w:rFonts w:eastAsia="Times New Roman" w:cstheme="minorHAnsi"/>
          <w:sz w:val="24"/>
          <w:szCs w:val="24"/>
          <w:lang w:val="pl-PL"/>
        </w:rPr>
      </w:pPr>
      <w:r w:rsidRPr="00724501">
        <w:rPr>
          <w:rFonts w:eastAsia="Times New Roman" w:cstheme="minorHAnsi"/>
          <w:sz w:val="24"/>
          <w:szCs w:val="24"/>
          <w:lang w:val="pl-PL"/>
        </w:rPr>
        <w:t xml:space="preserve">Dane organizatora: </w:t>
      </w:r>
    </w:p>
    <w:p w14:paraId="4ED9332A" w14:textId="77777777" w:rsidR="00697CF0" w:rsidRPr="00724501" w:rsidRDefault="00697CF0" w:rsidP="00697CF0">
      <w:pPr>
        <w:spacing w:before="100" w:beforeAutospacing="1" w:after="100" w:afterAutospacing="1"/>
        <w:rPr>
          <w:rFonts w:eastAsia="Times New Roman" w:cstheme="minorHAnsi"/>
          <w:sz w:val="24"/>
          <w:szCs w:val="24"/>
          <w:lang w:val="pl-PL"/>
        </w:rPr>
      </w:pPr>
      <w:r w:rsidRPr="00724501">
        <w:rPr>
          <w:rFonts w:eastAsia="Times New Roman" w:cstheme="minorHAnsi"/>
          <w:sz w:val="24"/>
          <w:szCs w:val="24"/>
          <w:lang w:val="pl-PL"/>
        </w:rPr>
        <w:t xml:space="preserve">Instytut Biznesu Rodzinnego </w:t>
      </w:r>
      <w:r w:rsidRPr="00724501">
        <w:rPr>
          <w:rFonts w:eastAsia="Times New Roman" w:cstheme="minorHAnsi"/>
          <w:sz w:val="24"/>
          <w:szCs w:val="24"/>
          <w:lang w:val="pl-PL"/>
        </w:rPr>
        <w:br/>
        <w:t>ul. Paderewskiego 8</w:t>
      </w:r>
      <w:r w:rsidRPr="00724501">
        <w:rPr>
          <w:rFonts w:eastAsia="Times New Roman" w:cstheme="minorHAnsi"/>
          <w:sz w:val="24"/>
          <w:szCs w:val="24"/>
          <w:lang w:val="pl-PL"/>
        </w:rPr>
        <w:br/>
        <w:t xml:space="preserve">61-770 Poznań́ </w:t>
      </w:r>
    </w:p>
    <w:p w14:paraId="7D8CA533" w14:textId="77777777" w:rsidR="00697CF0" w:rsidRPr="00724501" w:rsidRDefault="00697CF0" w:rsidP="00697CF0">
      <w:pPr>
        <w:spacing w:before="100" w:beforeAutospacing="1" w:after="100" w:afterAutospacing="1" w:line="240" w:lineRule="auto"/>
        <w:rPr>
          <w:rFonts w:eastAsia="Times New Roman" w:cstheme="minorHAnsi"/>
          <w:sz w:val="24"/>
          <w:szCs w:val="24"/>
          <w:lang w:val="pl-PL"/>
        </w:rPr>
      </w:pPr>
      <w:r w:rsidRPr="00724501">
        <w:rPr>
          <w:rFonts w:eastAsia="Times New Roman" w:cstheme="minorHAnsi"/>
          <w:sz w:val="24"/>
          <w:szCs w:val="24"/>
          <w:lang w:val="pl-PL"/>
        </w:rPr>
        <w:t xml:space="preserve">Biuro prasowe: </w:t>
      </w:r>
    </w:p>
    <w:p w14:paraId="17AA98A8" w14:textId="77777777" w:rsidR="00697CF0" w:rsidRPr="00724501" w:rsidRDefault="00697CF0" w:rsidP="00697CF0">
      <w:pPr>
        <w:spacing w:before="100" w:beforeAutospacing="1" w:after="100" w:afterAutospacing="1" w:line="240" w:lineRule="auto"/>
        <w:rPr>
          <w:rFonts w:eastAsia="Times New Roman" w:cstheme="minorHAnsi"/>
          <w:sz w:val="24"/>
          <w:szCs w:val="24"/>
          <w:lang w:val="pl-PL"/>
        </w:rPr>
      </w:pPr>
      <w:r w:rsidRPr="00724501">
        <w:rPr>
          <w:rFonts w:eastAsia="Times New Roman" w:cstheme="minorHAnsi"/>
          <w:sz w:val="24"/>
          <w:szCs w:val="24"/>
          <w:lang w:val="pl-PL"/>
        </w:rPr>
        <w:t>Dagmara Krakówka</w:t>
      </w:r>
      <w:r w:rsidRPr="00724501">
        <w:rPr>
          <w:rFonts w:eastAsia="Times New Roman" w:cstheme="minorHAnsi"/>
          <w:sz w:val="24"/>
          <w:szCs w:val="24"/>
          <w:lang w:val="pl-PL"/>
        </w:rPr>
        <w:br/>
      </w:r>
      <w:r w:rsidRPr="00724501">
        <w:rPr>
          <w:rFonts w:eastAsia="Times New Roman" w:cstheme="minorHAnsi"/>
          <w:color w:val="0260BF"/>
          <w:sz w:val="24"/>
          <w:szCs w:val="24"/>
          <w:lang w:val="pl-PL"/>
        </w:rPr>
        <w:t xml:space="preserve">dkrakowka@ibrpolska.pl </w:t>
      </w:r>
      <w:r w:rsidRPr="00724501">
        <w:rPr>
          <w:rFonts w:eastAsia="Times New Roman" w:cstheme="minorHAnsi"/>
          <w:sz w:val="24"/>
          <w:szCs w:val="24"/>
          <w:lang w:val="pl-PL"/>
        </w:rPr>
        <w:br/>
        <w:t xml:space="preserve">Tel. </w:t>
      </w:r>
      <w:r w:rsidRPr="00724501">
        <w:rPr>
          <w:rFonts w:eastAsiaTheme="minorEastAsia" w:cstheme="minorHAnsi"/>
          <w:noProof/>
          <w:color w:val="000000" w:themeColor="text1"/>
          <w:sz w:val="24"/>
          <w:szCs w:val="24"/>
          <w:lang w:val="pl-PL" w:eastAsia="zh-CN"/>
        </w:rPr>
        <w:t>883 777 621 |</w:t>
      </w:r>
      <w:r w:rsidRPr="00724501">
        <w:rPr>
          <w:rFonts w:eastAsia="Times New Roman" w:cstheme="minorHAnsi"/>
          <w:color w:val="000000" w:themeColor="text1"/>
          <w:sz w:val="24"/>
          <w:szCs w:val="24"/>
          <w:lang w:val="pl-PL"/>
        </w:rPr>
        <w:t xml:space="preserve"> </w:t>
      </w:r>
      <w:r w:rsidRPr="00724501">
        <w:rPr>
          <w:rFonts w:eastAsia="Times New Roman" w:cstheme="minorHAnsi"/>
          <w:sz w:val="24"/>
          <w:szCs w:val="24"/>
          <w:lang w:val="pl-PL"/>
        </w:rPr>
        <w:t xml:space="preserve">61 307 14 27 </w:t>
      </w:r>
    </w:p>
    <w:p w14:paraId="7BE14E27" w14:textId="288464B5" w:rsidR="004A182D" w:rsidRPr="00724501" w:rsidRDefault="00697CF0" w:rsidP="00697CF0">
      <w:pPr>
        <w:spacing w:before="100" w:beforeAutospacing="1" w:after="100" w:afterAutospacing="1"/>
        <w:rPr>
          <w:rFonts w:eastAsia="Times New Roman" w:cstheme="minorHAnsi"/>
          <w:color w:val="0260BF"/>
          <w:sz w:val="24"/>
          <w:szCs w:val="24"/>
          <w:lang w:val="pl-PL"/>
        </w:rPr>
      </w:pPr>
      <w:r w:rsidRPr="00724501">
        <w:rPr>
          <w:rFonts w:eastAsia="Times New Roman" w:cstheme="minorHAnsi"/>
          <w:sz w:val="24"/>
          <w:szCs w:val="24"/>
          <w:lang w:val="pl-PL"/>
        </w:rPr>
        <w:t xml:space="preserve">Strona wydarzenia: </w:t>
      </w:r>
      <w:r w:rsidRPr="00724501">
        <w:rPr>
          <w:rFonts w:eastAsia="Times New Roman" w:cstheme="minorHAnsi"/>
          <w:sz w:val="24"/>
          <w:szCs w:val="24"/>
          <w:lang w:val="pl-PL"/>
        </w:rPr>
        <w:br/>
      </w:r>
      <w:r w:rsidRPr="00724501">
        <w:rPr>
          <w:rFonts w:eastAsia="Times New Roman" w:cstheme="minorHAnsi"/>
          <w:color w:val="0260BF"/>
          <w:sz w:val="24"/>
          <w:szCs w:val="24"/>
          <w:lang w:val="pl-PL"/>
        </w:rPr>
        <w:t>https://kongresfirmrodzinnych.pl/</w:t>
      </w:r>
      <w:r w:rsidRPr="00724501">
        <w:rPr>
          <w:rFonts w:eastAsia="Times New Roman" w:cstheme="minorHAnsi"/>
          <w:sz w:val="24"/>
          <w:szCs w:val="24"/>
          <w:lang w:val="pl-PL"/>
        </w:rPr>
        <w:br/>
        <w:t xml:space="preserve">Strona Instytutu Biznesu Rodzinnego: </w:t>
      </w:r>
      <w:r w:rsidRPr="00724501">
        <w:rPr>
          <w:rFonts w:eastAsia="Times New Roman" w:cstheme="minorHAnsi"/>
          <w:sz w:val="24"/>
          <w:szCs w:val="24"/>
          <w:lang w:val="pl-PL"/>
        </w:rPr>
        <w:br/>
      </w:r>
      <w:r w:rsidRPr="00724501">
        <w:rPr>
          <w:rFonts w:eastAsia="Times New Roman" w:cstheme="minorHAnsi"/>
          <w:color w:val="0260BF"/>
          <w:sz w:val="24"/>
          <w:szCs w:val="24"/>
          <w:lang w:val="pl-PL"/>
        </w:rPr>
        <w:t xml:space="preserve">http://ibrpolska.pl/ </w:t>
      </w:r>
    </w:p>
    <w:p w14:paraId="7013868B" w14:textId="4A4DE59C" w:rsidR="0016722F" w:rsidRPr="00724501" w:rsidRDefault="009A3CEE" w:rsidP="0016722F">
      <w:pPr>
        <w:rPr>
          <w:rFonts w:cstheme="minorHAnsi"/>
          <w:sz w:val="24"/>
          <w:szCs w:val="24"/>
          <w:lang w:val="pl-PL"/>
        </w:rPr>
      </w:pPr>
      <w:r w:rsidRPr="00724501">
        <w:rPr>
          <w:rFonts w:cstheme="minorHAnsi"/>
          <w:sz w:val="24"/>
          <w:szCs w:val="24"/>
          <w:lang w:val="pl-PL"/>
        </w:rPr>
        <w:br/>
      </w:r>
    </w:p>
    <w:p w14:paraId="68774596" w14:textId="03B73C64" w:rsidR="003F4870" w:rsidRPr="00724501" w:rsidRDefault="003F4870" w:rsidP="009A3CEE">
      <w:pPr>
        <w:rPr>
          <w:rFonts w:cstheme="minorHAnsi"/>
          <w:sz w:val="24"/>
          <w:szCs w:val="24"/>
          <w:lang w:val="pl-PL"/>
        </w:rPr>
      </w:pPr>
    </w:p>
    <w:p w14:paraId="09A0DF80" w14:textId="77777777" w:rsidR="00724501" w:rsidRPr="00724501" w:rsidRDefault="00724501">
      <w:pPr>
        <w:rPr>
          <w:rFonts w:cstheme="minorHAnsi"/>
          <w:sz w:val="24"/>
          <w:szCs w:val="24"/>
          <w:lang w:val="pl-PL"/>
        </w:rPr>
      </w:pPr>
    </w:p>
    <w:sectPr w:rsidR="00724501" w:rsidRPr="00724501" w:rsidSect="001638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0963" w14:textId="77777777" w:rsidR="00A22D62" w:rsidRDefault="00A22D62" w:rsidP="00D5507C">
      <w:pPr>
        <w:spacing w:after="0" w:line="240" w:lineRule="auto"/>
      </w:pPr>
      <w:r>
        <w:separator/>
      </w:r>
    </w:p>
  </w:endnote>
  <w:endnote w:type="continuationSeparator" w:id="0">
    <w:p w14:paraId="3DC7FF9D" w14:textId="77777777" w:rsidR="00A22D62" w:rsidRDefault="00A22D62" w:rsidP="00D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44629"/>
      <w:docPartObj>
        <w:docPartGallery w:val="Page Numbers (Bottom of Page)"/>
        <w:docPartUnique/>
      </w:docPartObj>
    </w:sdtPr>
    <w:sdtEndPr/>
    <w:sdtContent>
      <w:p w14:paraId="51217CDE" w14:textId="438F6A8E" w:rsidR="00D5507C" w:rsidRDefault="00D5507C">
        <w:pPr>
          <w:pStyle w:val="Stopka"/>
          <w:jc w:val="right"/>
        </w:pPr>
        <w:r>
          <w:fldChar w:fldCharType="begin"/>
        </w:r>
        <w:r>
          <w:instrText>PAGE   \* MERGEFORMAT</w:instrText>
        </w:r>
        <w:r>
          <w:fldChar w:fldCharType="separate"/>
        </w:r>
        <w:r>
          <w:rPr>
            <w:lang w:val="pl-PL"/>
          </w:rPr>
          <w:t>2</w:t>
        </w:r>
        <w:r>
          <w:fldChar w:fldCharType="end"/>
        </w:r>
      </w:p>
    </w:sdtContent>
  </w:sdt>
  <w:p w14:paraId="7F15AB36" w14:textId="77777777" w:rsidR="00D5507C" w:rsidRDefault="00D55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44E2" w14:textId="77777777" w:rsidR="00A22D62" w:rsidRDefault="00A22D62" w:rsidP="00D5507C">
      <w:pPr>
        <w:spacing w:after="0" w:line="240" w:lineRule="auto"/>
      </w:pPr>
      <w:r>
        <w:separator/>
      </w:r>
    </w:p>
  </w:footnote>
  <w:footnote w:type="continuationSeparator" w:id="0">
    <w:p w14:paraId="15484669" w14:textId="77777777" w:rsidR="00A22D62" w:rsidRDefault="00A22D62" w:rsidP="00D5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EE"/>
    <w:rsid w:val="0006040F"/>
    <w:rsid w:val="00101D99"/>
    <w:rsid w:val="0016386B"/>
    <w:rsid w:val="0016722F"/>
    <w:rsid w:val="001A397C"/>
    <w:rsid w:val="001C1F2B"/>
    <w:rsid w:val="0022031C"/>
    <w:rsid w:val="00330DBA"/>
    <w:rsid w:val="00356163"/>
    <w:rsid w:val="003F4870"/>
    <w:rsid w:val="00446552"/>
    <w:rsid w:val="00495E6D"/>
    <w:rsid w:val="004A182D"/>
    <w:rsid w:val="00697CF0"/>
    <w:rsid w:val="00724501"/>
    <w:rsid w:val="00765624"/>
    <w:rsid w:val="00811106"/>
    <w:rsid w:val="008A51DA"/>
    <w:rsid w:val="00912475"/>
    <w:rsid w:val="009A3CEE"/>
    <w:rsid w:val="009D044A"/>
    <w:rsid w:val="00A22D62"/>
    <w:rsid w:val="00A41E87"/>
    <w:rsid w:val="00A44F81"/>
    <w:rsid w:val="00B42F39"/>
    <w:rsid w:val="00B56848"/>
    <w:rsid w:val="00BE0EDE"/>
    <w:rsid w:val="00C86929"/>
    <w:rsid w:val="00CC6CF4"/>
    <w:rsid w:val="00D26CB8"/>
    <w:rsid w:val="00D5507C"/>
    <w:rsid w:val="00D56E8A"/>
    <w:rsid w:val="00E04FBE"/>
    <w:rsid w:val="00E317E3"/>
    <w:rsid w:val="00EE1272"/>
    <w:rsid w:val="00F73D4F"/>
    <w:rsid w:val="00FE7A7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A109"/>
  <w15:docId w15:val="{D453E8B8-AD83-404C-AD7C-C999AF5C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56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A3CEE"/>
    <w:rPr>
      <w:color w:val="0000FF"/>
      <w:u w:val="single"/>
    </w:rPr>
  </w:style>
  <w:style w:type="character" w:customStyle="1" w:styleId="Nagwek2Znak">
    <w:name w:val="Nagłówek 2 Znak"/>
    <w:basedOn w:val="Domylnaczcionkaakapitu"/>
    <w:link w:val="Nagwek2"/>
    <w:uiPriority w:val="9"/>
    <w:rsid w:val="00356163"/>
    <w:rPr>
      <w:rFonts w:ascii="Times New Roman" w:eastAsia="Times New Roman" w:hAnsi="Times New Roman" w:cs="Times New Roman"/>
      <w:b/>
      <w:bCs/>
      <w:sz w:val="36"/>
      <w:szCs w:val="36"/>
    </w:rPr>
  </w:style>
  <w:style w:type="paragraph" w:styleId="Nagwek">
    <w:name w:val="header"/>
    <w:basedOn w:val="Normalny"/>
    <w:link w:val="NagwekZnak"/>
    <w:uiPriority w:val="99"/>
    <w:unhideWhenUsed/>
    <w:rsid w:val="00D5507C"/>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5507C"/>
  </w:style>
  <w:style w:type="paragraph" w:styleId="Stopka">
    <w:name w:val="footer"/>
    <w:basedOn w:val="Normalny"/>
    <w:link w:val="StopkaZnak"/>
    <w:uiPriority w:val="99"/>
    <w:unhideWhenUsed/>
    <w:rsid w:val="00D5507C"/>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5507C"/>
  </w:style>
  <w:style w:type="paragraph" w:styleId="Poprawka">
    <w:name w:val="Revision"/>
    <w:hidden/>
    <w:uiPriority w:val="99"/>
    <w:semiHidden/>
    <w:rsid w:val="00101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99174">
      <w:bodyDiv w:val="1"/>
      <w:marLeft w:val="0"/>
      <w:marRight w:val="0"/>
      <w:marTop w:val="0"/>
      <w:marBottom w:val="0"/>
      <w:divBdr>
        <w:top w:val="none" w:sz="0" w:space="0" w:color="auto"/>
        <w:left w:val="none" w:sz="0" w:space="0" w:color="auto"/>
        <w:bottom w:val="none" w:sz="0" w:space="0" w:color="auto"/>
        <w:right w:val="none" w:sz="0" w:space="0" w:color="auto"/>
      </w:divBdr>
    </w:div>
    <w:div w:id="1901361014">
      <w:bodyDiv w:val="1"/>
      <w:marLeft w:val="0"/>
      <w:marRight w:val="0"/>
      <w:marTop w:val="0"/>
      <w:marBottom w:val="0"/>
      <w:divBdr>
        <w:top w:val="none" w:sz="0" w:space="0" w:color="auto"/>
        <w:left w:val="none" w:sz="0" w:space="0" w:color="auto"/>
        <w:bottom w:val="none" w:sz="0" w:space="0" w:color="auto"/>
        <w:right w:val="none" w:sz="0" w:space="0" w:color="auto"/>
      </w:divBdr>
    </w:div>
    <w:div w:id="214546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1392</Words>
  <Characters>7939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Krakówka</dc:creator>
  <cp:keywords/>
  <dc:description/>
  <cp:lastModifiedBy>Dagmara Krakówka</cp:lastModifiedBy>
  <cp:revision>4</cp:revision>
  <cp:lastPrinted>2022-05-16T11:37:00Z</cp:lastPrinted>
  <dcterms:created xsi:type="dcterms:W3CDTF">2022-05-05T14:50:00Z</dcterms:created>
  <dcterms:modified xsi:type="dcterms:W3CDTF">2022-05-16T12:31:00Z</dcterms:modified>
</cp:coreProperties>
</file>